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D12E80" w14:textId="77777777" w:rsidR="00826F42" w:rsidRPr="00260881" w:rsidRDefault="00826F42" w:rsidP="00EA54A5">
      <w:pPr>
        <w:spacing w:before="120" w:after="120"/>
        <w:rPr>
          <w:rFonts w:eastAsia="Times New Roman" w:cs="Times New Roman"/>
          <w:sz w:val="16"/>
          <w:szCs w:val="16"/>
        </w:rPr>
      </w:pPr>
    </w:p>
    <w:p w14:paraId="6EF1ACE1" w14:textId="77777777" w:rsidR="00826F42" w:rsidRPr="00260881" w:rsidRDefault="007D6A46" w:rsidP="00FD7C5B">
      <w:pPr>
        <w:pStyle w:val="BodyText"/>
        <w:spacing w:before="120" w:after="120"/>
        <w:ind w:right="754"/>
        <w:jc w:val="both"/>
        <w:rPr>
          <w:rFonts w:asciiTheme="minorHAnsi" w:hAnsiTheme="minorHAnsi"/>
        </w:rPr>
      </w:pPr>
      <w:r>
        <w:rPr>
          <w:rFonts w:asciiTheme="minorHAnsi" w:hAnsiTheme="minorHAnsi"/>
        </w:rPr>
        <w:t xml:space="preserve">This document covers all Wastepack Group packaging compliance schemes. </w:t>
      </w:r>
      <w:r w:rsidR="00037695" w:rsidRPr="00260881">
        <w:rPr>
          <w:rFonts w:asciiTheme="minorHAnsi" w:hAnsiTheme="minorHAnsi"/>
        </w:rPr>
        <w:t xml:space="preserve">This is </w:t>
      </w:r>
      <w:r w:rsidR="00037695" w:rsidRPr="00EA54A5">
        <w:rPr>
          <w:rFonts w:asciiTheme="minorHAnsi" w:hAnsiTheme="minorHAnsi"/>
        </w:rPr>
        <w:t>the ‘Full’ M</w:t>
      </w:r>
      <w:r w:rsidR="00A81C05" w:rsidRPr="00EA54A5">
        <w:rPr>
          <w:rFonts w:asciiTheme="minorHAnsi" w:hAnsiTheme="minorHAnsi"/>
        </w:rPr>
        <w:t>embers online guide</w:t>
      </w:r>
      <w:r w:rsidR="00A81C05" w:rsidRPr="00260881">
        <w:rPr>
          <w:rFonts w:asciiTheme="minorHAnsi" w:hAnsiTheme="minorHAnsi"/>
        </w:rPr>
        <w:t xml:space="preserve"> for the </w:t>
      </w:r>
      <w:r w:rsidR="00371092">
        <w:rPr>
          <w:rFonts w:asciiTheme="minorHAnsi" w:hAnsiTheme="minorHAnsi"/>
        </w:rPr>
        <w:t>annual data submissions and</w:t>
      </w:r>
      <w:r w:rsidR="00037695" w:rsidRPr="00260881">
        <w:rPr>
          <w:rFonts w:asciiTheme="minorHAnsi" w:hAnsiTheme="minorHAnsi"/>
        </w:rPr>
        <w:t xml:space="preserve"> will assist you with your data submission.</w:t>
      </w:r>
    </w:p>
    <w:p w14:paraId="48821F69" w14:textId="77777777" w:rsidR="00826F42" w:rsidRPr="00260881" w:rsidRDefault="00037695" w:rsidP="00FD7C5B">
      <w:pPr>
        <w:pStyle w:val="BodyText"/>
        <w:spacing w:before="120" w:after="120"/>
        <w:ind w:right="754"/>
        <w:jc w:val="both"/>
        <w:rPr>
          <w:rFonts w:asciiTheme="minorHAnsi" w:hAnsiTheme="minorHAnsi"/>
        </w:rPr>
      </w:pPr>
      <w:r w:rsidRPr="00260881">
        <w:rPr>
          <w:rFonts w:asciiTheme="minorHAnsi" w:hAnsiTheme="minorHAnsi"/>
        </w:rPr>
        <w:t>The system has been set up to enable our Members to submit data quickly and with ease. We will also be</w:t>
      </w:r>
      <w:r w:rsidR="00FA33B3">
        <w:rPr>
          <w:rFonts w:asciiTheme="minorHAnsi" w:hAnsiTheme="minorHAnsi"/>
        </w:rPr>
        <w:t xml:space="preserve"> able to review the data more quickly</w:t>
      </w:r>
      <w:r w:rsidRPr="00260881">
        <w:rPr>
          <w:rFonts w:asciiTheme="minorHAnsi" w:hAnsiTheme="minorHAnsi"/>
        </w:rPr>
        <w:t xml:space="preserve"> and identify any potential issues or</w:t>
      </w:r>
      <w:r w:rsidRPr="00260881">
        <w:rPr>
          <w:rFonts w:asciiTheme="minorHAnsi" w:hAnsiTheme="minorHAnsi"/>
          <w:spacing w:val="23"/>
        </w:rPr>
        <w:t xml:space="preserve"> </w:t>
      </w:r>
      <w:r w:rsidRPr="00260881">
        <w:rPr>
          <w:rFonts w:asciiTheme="minorHAnsi" w:hAnsiTheme="minorHAnsi"/>
        </w:rPr>
        <w:t>problems.</w:t>
      </w:r>
    </w:p>
    <w:p w14:paraId="42FBD9BC" w14:textId="77777777" w:rsidR="00826F42" w:rsidRPr="00260881" w:rsidRDefault="00037695" w:rsidP="00FD7C5B">
      <w:pPr>
        <w:pStyle w:val="BodyText"/>
        <w:spacing w:before="120" w:after="120"/>
        <w:ind w:right="754"/>
        <w:jc w:val="both"/>
        <w:rPr>
          <w:rFonts w:asciiTheme="minorHAnsi" w:hAnsiTheme="minorHAnsi"/>
        </w:rPr>
      </w:pPr>
      <w:r w:rsidRPr="00260881">
        <w:rPr>
          <w:rFonts w:asciiTheme="minorHAnsi" w:hAnsiTheme="minorHAnsi"/>
        </w:rPr>
        <w:t>The following guide refers to Members and explains how to use the system from first logon through to final data submission.</w:t>
      </w:r>
    </w:p>
    <w:p w14:paraId="52DCCBED" w14:textId="77777777" w:rsidR="00826F42" w:rsidRPr="00260881" w:rsidRDefault="00037695" w:rsidP="00FD7C5B">
      <w:pPr>
        <w:pStyle w:val="BodyText"/>
        <w:spacing w:before="120" w:after="120"/>
        <w:ind w:right="754"/>
        <w:jc w:val="both"/>
        <w:rPr>
          <w:rFonts w:asciiTheme="minorHAnsi" w:hAnsiTheme="minorHAnsi"/>
        </w:rPr>
      </w:pPr>
      <w:r w:rsidRPr="00260881">
        <w:rPr>
          <w:rFonts w:asciiTheme="minorHAnsi" w:hAnsiTheme="minorHAnsi"/>
        </w:rPr>
        <w:t>Please note that there is also an online guide for ‘Small Producers’ Memb</w:t>
      </w:r>
      <w:r w:rsidR="00EA54A5">
        <w:rPr>
          <w:rFonts w:asciiTheme="minorHAnsi" w:hAnsiTheme="minorHAnsi"/>
        </w:rPr>
        <w:t>ers of the scheme and a ‘Quick S</w:t>
      </w:r>
      <w:r w:rsidRPr="00260881">
        <w:rPr>
          <w:rFonts w:asciiTheme="minorHAnsi" w:hAnsiTheme="minorHAnsi"/>
        </w:rPr>
        <w:t>tart’ guide.</w:t>
      </w:r>
    </w:p>
    <w:p w14:paraId="7B8819A3" w14:textId="77777777" w:rsidR="00EA54A5" w:rsidRPr="00260881" w:rsidRDefault="00EA54A5" w:rsidP="00FD7C5B">
      <w:pPr>
        <w:spacing w:before="120" w:after="120"/>
        <w:jc w:val="both"/>
        <w:rPr>
          <w:rFonts w:eastAsia="Times New Roman" w:cs="Times New Roman"/>
          <w:sz w:val="20"/>
          <w:szCs w:val="20"/>
        </w:rPr>
      </w:pPr>
    </w:p>
    <w:p w14:paraId="2F4C7A8D" w14:textId="77777777" w:rsidR="00826F42" w:rsidRPr="00332681" w:rsidRDefault="00037695" w:rsidP="00FD7C5B">
      <w:pPr>
        <w:pStyle w:val="Heading1"/>
        <w:spacing w:before="120" w:after="120"/>
        <w:ind w:right="754"/>
        <w:jc w:val="both"/>
        <w:rPr>
          <w:rFonts w:asciiTheme="minorHAnsi" w:hAnsiTheme="minorHAnsi"/>
          <w:b w:val="0"/>
          <w:bCs w:val="0"/>
          <w:i w:val="0"/>
          <w:color w:val="0077B4"/>
        </w:rPr>
      </w:pPr>
      <w:r w:rsidRPr="00332681">
        <w:rPr>
          <w:rFonts w:asciiTheme="minorHAnsi" w:hAnsiTheme="minorHAnsi"/>
          <w:color w:val="0077B4"/>
        </w:rPr>
        <w:t>Using the Online submission</w:t>
      </w:r>
      <w:r w:rsidRPr="00332681">
        <w:rPr>
          <w:rFonts w:asciiTheme="minorHAnsi" w:hAnsiTheme="minorHAnsi"/>
          <w:color w:val="0077B4"/>
          <w:spacing w:val="41"/>
        </w:rPr>
        <w:t xml:space="preserve"> </w:t>
      </w:r>
      <w:r w:rsidRPr="00332681">
        <w:rPr>
          <w:rFonts w:asciiTheme="minorHAnsi" w:hAnsiTheme="minorHAnsi"/>
          <w:color w:val="0077B4"/>
        </w:rPr>
        <w:t>system</w:t>
      </w:r>
    </w:p>
    <w:p w14:paraId="24064246" w14:textId="77777777" w:rsidR="00826F42" w:rsidRPr="00260881" w:rsidRDefault="00037695" w:rsidP="00FD7C5B">
      <w:pPr>
        <w:pStyle w:val="BodyText"/>
        <w:spacing w:before="120" w:after="120"/>
        <w:ind w:right="642"/>
        <w:jc w:val="both"/>
        <w:rPr>
          <w:rFonts w:asciiTheme="minorHAnsi" w:hAnsiTheme="minorHAnsi"/>
        </w:rPr>
      </w:pPr>
      <w:r w:rsidRPr="00260881">
        <w:rPr>
          <w:rFonts w:asciiTheme="minorHAnsi" w:hAnsiTheme="minorHAnsi"/>
        </w:rPr>
        <w:t xml:space="preserve">To access the Wastepack online submission site, please type in </w:t>
      </w:r>
      <w:hyperlink r:id="rId7">
        <w:r w:rsidRPr="00332681">
          <w:rPr>
            <w:rFonts w:asciiTheme="minorHAnsi" w:hAnsiTheme="minorHAnsi"/>
            <w:color w:val="0077B4"/>
            <w:u w:val="single"/>
          </w:rPr>
          <w:t xml:space="preserve">www.wastepack.co.uk </w:t>
        </w:r>
      </w:hyperlink>
      <w:r w:rsidRPr="00260881">
        <w:rPr>
          <w:rFonts w:asciiTheme="minorHAnsi" w:hAnsiTheme="minorHAnsi"/>
        </w:rPr>
        <w:t>an</w:t>
      </w:r>
      <w:r w:rsidR="00371092">
        <w:rPr>
          <w:rFonts w:asciiTheme="minorHAnsi" w:hAnsiTheme="minorHAnsi"/>
        </w:rPr>
        <w:t>d then select the ‘Members Login’</w:t>
      </w:r>
      <w:r w:rsidR="00FA33B3">
        <w:rPr>
          <w:rFonts w:asciiTheme="minorHAnsi" w:hAnsiTheme="minorHAnsi"/>
        </w:rPr>
        <w:t xml:space="preserve"> </w:t>
      </w:r>
      <w:r w:rsidR="00371092">
        <w:rPr>
          <w:rFonts w:asciiTheme="minorHAnsi" w:hAnsiTheme="minorHAnsi"/>
        </w:rPr>
        <w:t>in the top right hand corner</w:t>
      </w:r>
      <w:r w:rsidR="00E84800">
        <w:rPr>
          <w:rFonts w:asciiTheme="minorHAnsi" w:hAnsiTheme="minorHAnsi"/>
        </w:rPr>
        <w:t xml:space="preserve"> wh</w:t>
      </w:r>
      <w:r w:rsidR="00753C83">
        <w:rPr>
          <w:rFonts w:asciiTheme="minorHAnsi" w:hAnsiTheme="minorHAnsi"/>
        </w:rPr>
        <w:t>ich will show a drop down menu. F</w:t>
      </w:r>
      <w:r w:rsidR="00E84800">
        <w:rPr>
          <w:rFonts w:asciiTheme="minorHAnsi" w:hAnsiTheme="minorHAnsi"/>
        </w:rPr>
        <w:t>rom there please select ‘Annual Packaging Return’</w:t>
      </w:r>
      <w:r w:rsidR="00753C83">
        <w:rPr>
          <w:rFonts w:asciiTheme="minorHAnsi" w:hAnsiTheme="minorHAnsi"/>
        </w:rPr>
        <w:t>, a</w:t>
      </w:r>
      <w:r w:rsidR="00E84800">
        <w:rPr>
          <w:rFonts w:asciiTheme="minorHAnsi" w:hAnsiTheme="minorHAnsi"/>
        </w:rPr>
        <w:t>s shown in the</w:t>
      </w:r>
      <w:r w:rsidRPr="00260881">
        <w:rPr>
          <w:rFonts w:asciiTheme="minorHAnsi" w:hAnsiTheme="minorHAnsi"/>
        </w:rPr>
        <w:t xml:space="preserve"> screen shot below.</w:t>
      </w:r>
    </w:p>
    <w:p w14:paraId="1F29431C" w14:textId="77777777" w:rsidR="00826F42" w:rsidRPr="00260881" w:rsidRDefault="0041748A" w:rsidP="00FD7C5B">
      <w:pPr>
        <w:spacing w:before="120" w:after="120"/>
        <w:ind w:left="490"/>
        <w:jc w:val="both"/>
        <w:rPr>
          <w:rFonts w:eastAsia="Times New Roman" w:cs="Times New Roman"/>
          <w:sz w:val="20"/>
          <w:szCs w:val="20"/>
        </w:rPr>
      </w:pPr>
      <w:r>
        <w:rPr>
          <w:rFonts w:eastAsia="Times New Roman" w:cs="Times New Roman"/>
          <w:noProof/>
          <w:sz w:val="20"/>
          <w:szCs w:val="20"/>
          <w:lang w:val="en-GB" w:eastAsia="en-GB"/>
        </w:rPr>
        <w:drawing>
          <wp:inline distT="0" distB="0" distL="0" distR="0" wp14:anchorId="27909BB3" wp14:editId="71B1F81E">
            <wp:extent cx="4860000" cy="3032124"/>
            <wp:effectExtent l="152400" t="152400" r="360045" b="359410"/>
            <wp:docPr id="32" name="Picture 10" descr="C:\Users\daisy.malyon\AppData\Local\Microsoft\Windows\INetCache\Content.Word\1-Home-Members Log 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aisy.malyon\AppData\Local\Microsoft\Windows\INetCache\Content.Word\1-Home-Members Log In.pn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r="1092" b="1832"/>
                    <a:stretch/>
                  </pic:blipFill>
                  <pic:spPr bwMode="auto">
                    <a:xfrm>
                      <a:off x="0" y="0"/>
                      <a:ext cx="4860000" cy="3032124"/>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0D004E2F" w14:textId="77777777" w:rsidR="00FD7C5B" w:rsidRDefault="00FD7C5B">
      <w:pPr>
        <w:rPr>
          <w:rFonts w:eastAsia="Arial"/>
          <w:b/>
          <w:bCs/>
          <w:i/>
          <w:color w:val="0077B4"/>
          <w:sz w:val="26"/>
          <w:szCs w:val="26"/>
        </w:rPr>
      </w:pPr>
      <w:r>
        <w:rPr>
          <w:color w:val="0077B4"/>
        </w:rPr>
        <w:br w:type="page"/>
      </w:r>
    </w:p>
    <w:p w14:paraId="5FC41FB6" w14:textId="77777777" w:rsidR="00826F42" w:rsidRPr="00332681" w:rsidRDefault="00037695" w:rsidP="00FD7C5B">
      <w:pPr>
        <w:pStyle w:val="Heading1"/>
        <w:spacing w:before="120" w:after="120"/>
        <w:ind w:right="754"/>
        <w:jc w:val="both"/>
        <w:rPr>
          <w:rFonts w:asciiTheme="minorHAnsi" w:hAnsiTheme="minorHAnsi"/>
          <w:b w:val="0"/>
          <w:bCs w:val="0"/>
          <w:i w:val="0"/>
          <w:color w:val="0077B4"/>
        </w:rPr>
      </w:pPr>
      <w:r w:rsidRPr="00332681">
        <w:rPr>
          <w:rFonts w:asciiTheme="minorHAnsi" w:hAnsiTheme="minorHAnsi"/>
          <w:color w:val="0077B4"/>
        </w:rPr>
        <w:lastRenderedPageBreak/>
        <w:t>Logging onto the</w:t>
      </w:r>
      <w:r w:rsidRPr="00332681">
        <w:rPr>
          <w:rFonts w:asciiTheme="minorHAnsi" w:hAnsiTheme="minorHAnsi"/>
          <w:color w:val="0077B4"/>
          <w:spacing w:val="31"/>
        </w:rPr>
        <w:t xml:space="preserve"> </w:t>
      </w:r>
      <w:r w:rsidRPr="00332681">
        <w:rPr>
          <w:rFonts w:asciiTheme="minorHAnsi" w:hAnsiTheme="minorHAnsi"/>
          <w:color w:val="0077B4"/>
        </w:rPr>
        <w:t>website</w:t>
      </w:r>
    </w:p>
    <w:p w14:paraId="020183A1" w14:textId="77777777" w:rsidR="00826F42" w:rsidRPr="00260881" w:rsidRDefault="00037695" w:rsidP="00FD7C5B">
      <w:pPr>
        <w:pStyle w:val="BodyText"/>
        <w:spacing w:before="120" w:after="120"/>
        <w:ind w:right="754"/>
        <w:jc w:val="both"/>
        <w:rPr>
          <w:rFonts w:cs="Times New Roman"/>
        </w:rPr>
      </w:pPr>
      <w:r w:rsidRPr="00260881">
        <w:rPr>
          <w:rFonts w:asciiTheme="minorHAnsi" w:hAnsiTheme="minorHAnsi"/>
        </w:rPr>
        <w:t>You will then be presented with a logon screen, which is shown in the next screen shot.</w:t>
      </w:r>
    </w:p>
    <w:p w14:paraId="0F236A4B" w14:textId="77777777" w:rsidR="00826F42" w:rsidRPr="00260881" w:rsidRDefault="00A3639D" w:rsidP="00FD7C5B">
      <w:pPr>
        <w:spacing w:before="120" w:after="120"/>
        <w:ind w:left="490"/>
        <w:jc w:val="both"/>
        <w:rPr>
          <w:rFonts w:eastAsia="Times New Roman" w:cs="Times New Roman"/>
          <w:sz w:val="20"/>
          <w:szCs w:val="20"/>
        </w:rPr>
      </w:pPr>
      <w:r w:rsidRPr="00A3639D">
        <w:rPr>
          <w:rFonts w:eastAsia="Times New Roman" w:cs="Times New Roman"/>
          <w:noProof/>
          <w:sz w:val="20"/>
          <w:szCs w:val="20"/>
          <w:lang w:val="en-GB" w:eastAsia="en-GB"/>
        </w:rPr>
        <w:drawing>
          <wp:inline distT="0" distB="0" distL="0" distR="0" wp14:anchorId="53888BC9" wp14:editId="386785A5">
            <wp:extent cx="4860000" cy="3064117"/>
            <wp:effectExtent l="152400" t="152400" r="360045" b="365125"/>
            <wp:docPr id="36" name="Picture 36" descr="C:\Users\daisy.malyon\Documents\Website\Forms Screenshots\2-Members Log 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daisy.malyon\Documents\Website\Forms Screenshots\2-Members Log In.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860000" cy="3064117"/>
                    </a:xfrm>
                    <a:prstGeom prst="rect">
                      <a:avLst/>
                    </a:prstGeom>
                    <a:ln>
                      <a:noFill/>
                    </a:ln>
                    <a:effectLst>
                      <a:outerShdw blurRad="292100" dist="139700" dir="2700000" algn="tl" rotWithShape="0">
                        <a:srgbClr val="333333">
                          <a:alpha val="65000"/>
                        </a:srgbClr>
                      </a:outerShdw>
                    </a:effectLst>
                  </pic:spPr>
                </pic:pic>
              </a:graphicData>
            </a:graphic>
          </wp:inline>
        </w:drawing>
      </w:r>
    </w:p>
    <w:p w14:paraId="5CB17891" w14:textId="77777777" w:rsidR="00FA33B3" w:rsidRPr="00260881" w:rsidRDefault="00FA33B3" w:rsidP="00FD7C5B">
      <w:pPr>
        <w:pStyle w:val="BodyText"/>
        <w:spacing w:before="120" w:after="120"/>
        <w:ind w:right="541"/>
        <w:jc w:val="both"/>
        <w:rPr>
          <w:rFonts w:asciiTheme="minorHAnsi" w:hAnsiTheme="minorHAnsi"/>
        </w:rPr>
      </w:pPr>
      <w:r w:rsidRPr="00260881">
        <w:rPr>
          <w:rFonts w:asciiTheme="minorHAnsi" w:hAnsiTheme="minorHAnsi"/>
        </w:rPr>
        <w:t xml:space="preserve">The username and password will have been provided to you by a Wastepack administrator. Please enter these into the relevant fields and select the “Login”  </w:t>
      </w:r>
      <w:r w:rsidRPr="00260881">
        <w:rPr>
          <w:rFonts w:asciiTheme="minorHAnsi" w:hAnsiTheme="minorHAnsi"/>
          <w:spacing w:val="40"/>
        </w:rPr>
        <w:t xml:space="preserve"> </w:t>
      </w:r>
      <w:r w:rsidRPr="00260881">
        <w:rPr>
          <w:rFonts w:asciiTheme="minorHAnsi" w:hAnsiTheme="minorHAnsi"/>
        </w:rPr>
        <w:t>button.</w:t>
      </w:r>
    </w:p>
    <w:p w14:paraId="1F6B41CC" w14:textId="77777777" w:rsidR="00826F42" w:rsidRDefault="00FA33B3" w:rsidP="00FD7C5B">
      <w:pPr>
        <w:pStyle w:val="BodyText"/>
        <w:spacing w:before="120" w:after="120"/>
        <w:ind w:right="642"/>
        <w:jc w:val="both"/>
        <w:rPr>
          <w:rFonts w:asciiTheme="minorHAnsi" w:hAnsiTheme="minorHAnsi"/>
        </w:rPr>
      </w:pPr>
      <w:r>
        <w:rPr>
          <w:rFonts w:asciiTheme="minorHAnsi" w:hAnsiTheme="minorHAnsi"/>
        </w:rPr>
        <w:t>O</w:t>
      </w:r>
      <w:r w:rsidR="00037695" w:rsidRPr="00260881">
        <w:rPr>
          <w:rFonts w:asciiTheme="minorHAnsi" w:hAnsiTheme="minorHAnsi"/>
        </w:rPr>
        <w:t>nce the password has been accepted by the website, you will arrive at the welcome page. At this point, click on the ‘Conti</w:t>
      </w:r>
      <w:r w:rsidR="008E47AE">
        <w:rPr>
          <w:rFonts w:asciiTheme="minorHAnsi" w:hAnsiTheme="minorHAnsi"/>
        </w:rPr>
        <w:t>nue</w:t>
      </w:r>
      <w:r w:rsidR="00371092">
        <w:rPr>
          <w:rFonts w:asciiTheme="minorHAnsi" w:hAnsiTheme="minorHAnsi"/>
        </w:rPr>
        <w:t xml:space="preserve"> to Returns Form’ button.</w:t>
      </w:r>
    </w:p>
    <w:p w14:paraId="70C7F0E5" w14:textId="77777777" w:rsidR="00B318AC" w:rsidRPr="00D1184F" w:rsidRDefault="00B318AC" w:rsidP="00FD7C5B">
      <w:pPr>
        <w:pStyle w:val="BodyText"/>
        <w:spacing w:before="120" w:after="120"/>
        <w:ind w:right="754"/>
        <w:jc w:val="both"/>
        <w:rPr>
          <w:rFonts w:asciiTheme="minorHAnsi" w:hAnsiTheme="minorHAnsi"/>
        </w:rPr>
      </w:pPr>
      <w:r w:rsidRPr="00D1184F">
        <w:rPr>
          <w:rFonts w:asciiTheme="minorHAnsi" w:hAnsiTheme="minorHAnsi"/>
        </w:rPr>
        <w:t>Your</w:t>
      </w:r>
      <w:r>
        <w:rPr>
          <w:rFonts w:asciiTheme="minorHAnsi" w:hAnsiTheme="minorHAnsi"/>
        </w:rPr>
        <w:t xml:space="preserve"> statement of obligation will be</w:t>
      </w:r>
      <w:r w:rsidRPr="00D1184F">
        <w:rPr>
          <w:rFonts w:asciiTheme="minorHAnsi" w:hAnsiTheme="minorHAnsi"/>
        </w:rPr>
        <w:t xml:space="preserve"> available from the welcome page</w:t>
      </w:r>
      <w:r>
        <w:rPr>
          <w:rFonts w:asciiTheme="minorHAnsi" w:hAnsiTheme="minorHAnsi"/>
        </w:rPr>
        <w:t xml:space="preserve"> from May.</w:t>
      </w:r>
      <w:r w:rsidRPr="00D1184F">
        <w:rPr>
          <w:rFonts w:asciiTheme="minorHAnsi" w:hAnsiTheme="minorHAnsi"/>
        </w:rPr>
        <w:t xml:space="preserve"> Select the ‘Continue’ button under ‘Statement of Obligation’. </w:t>
      </w:r>
    </w:p>
    <w:p w14:paraId="41716D77" w14:textId="77777777" w:rsidR="00E909A9" w:rsidRDefault="00E909A9" w:rsidP="00FD7C5B">
      <w:pPr>
        <w:pStyle w:val="Heading1"/>
        <w:spacing w:before="120" w:after="120"/>
        <w:ind w:right="754"/>
        <w:jc w:val="both"/>
        <w:rPr>
          <w:rFonts w:asciiTheme="minorHAnsi" w:hAnsiTheme="minorHAnsi"/>
          <w:color w:val="0077B4"/>
        </w:rPr>
      </w:pPr>
    </w:p>
    <w:p w14:paraId="378133D7" w14:textId="77777777" w:rsidR="00826F42" w:rsidRPr="00332681" w:rsidRDefault="00037695" w:rsidP="00FD7C5B">
      <w:pPr>
        <w:pStyle w:val="Heading1"/>
        <w:spacing w:before="120" w:after="120"/>
        <w:ind w:right="754"/>
        <w:jc w:val="both"/>
        <w:rPr>
          <w:rFonts w:asciiTheme="minorHAnsi" w:hAnsiTheme="minorHAnsi"/>
          <w:b w:val="0"/>
          <w:bCs w:val="0"/>
          <w:i w:val="0"/>
          <w:color w:val="0077B4"/>
        </w:rPr>
      </w:pPr>
      <w:r w:rsidRPr="00332681">
        <w:rPr>
          <w:rFonts w:asciiTheme="minorHAnsi" w:hAnsiTheme="minorHAnsi"/>
          <w:color w:val="0077B4"/>
        </w:rPr>
        <w:t>Rules for submitting</w:t>
      </w:r>
      <w:r w:rsidRPr="00332681">
        <w:rPr>
          <w:rFonts w:asciiTheme="minorHAnsi" w:hAnsiTheme="minorHAnsi"/>
          <w:color w:val="0077B4"/>
          <w:spacing w:val="30"/>
        </w:rPr>
        <w:t xml:space="preserve"> </w:t>
      </w:r>
      <w:r w:rsidRPr="00332681">
        <w:rPr>
          <w:rFonts w:asciiTheme="minorHAnsi" w:hAnsiTheme="minorHAnsi"/>
          <w:color w:val="0077B4"/>
        </w:rPr>
        <w:t>Data</w:t>
      </w:r>
    </w:p>
    <w:p w14:paraId="72AE8F20" w14:textId="77777777" w:rsidR="00826F42" w:rsidRPr="00260881" w:rsidRDefault="00037695" w:rsidP="00FD7C5B">
      <w:pPr>
        <w:pStyle w:val="BodyText"/>
        <w:spacing w:before="120" w:after="120"/>
        <w:ind w:right="654"/>
        <w:jc w:val="both"/>
        <w:rPr>
          <w:rFonts w:asciiTheme="minorHAnsi" w:hAnsiTheme="minorHAnsi"/>
        </w:rPr>
      </w:pPr>
      <w:r w:rsidRPr="00260881">
        <w:rPr>
          <w:rFonts w:asciiTheme="minorHAnsi" w:hAnsiTheme="minorHAnsi"/>
        </w:rPr>
        <w:t>The website has been set up to accept data submissions from 1</w:t>
      </w:r>
      <w:proofErr w:type="spellStart"/>
      <w:r w:rsidRPr="00260881">
        <w:rPr>
          <w:rFonts w:asciiTheme="minorHAnsi" w:hAnsiTheme="minorHAnsi"/>
          <w:position w:val="11"/>
          <w:sz w:val="15"/>
        </w:rPr>
        <w:t>st</w:t>
      </w:r>
      <w:proofErr w:type="spellEnd"/>
      <w:r w:rsidRPr="00260881">
        <w:rPr>
          <w:rFonts w:asciiTheme="minorHAnsi" w:hAnsiTheme="minorHAnsi"/>
          <w:position w:val="11"/>
          <w:sz w:val="15"/>
        </w:rPr>
        <w:t xml:space="preserve"> </w:t>
      </w:r>
      <w:r w:rsidRPr="00260881">
        <w:rPr>
          <w:rFonts w:asciiTheme="minorHAnsi" w:hAnsiTheme="minorHAnsi"/>
        </w:rPr>
        <w:t>February through to 30</w:t>
      </w:r>
      <w:proofErr w:type="spellStart"/>
      <w:r w:rsidRPr="00260881">
        <w:rPr>
          <w:rFonts w:asciiTheme="minorHAnsi" w:hAnsiTheme="minorHAnsi"/>
          <w:position w:val="11"/>
          <w:sz w:val="15"/>
        </w:rPr>
        <w:t>th</w:t>
      </w:r>
      <w:proofErr w:type="spellEnd"/>
      <w:r w:rsidRPr="00260881">
        <w:rPr>
          <w:rFonts w:asciiTheme="minorHAnsi" w:hAnsiTheme="minorHAnsi"/>
          <w:position w:val="11"/>
          <w:sz w:val="15"/>
        </w:rPr>
        <w:t xml:space="preserve"> </w:t>
      </w:r>
      <w:r w:rsidRPr="00260881">
        <w:rPr>
          <w:rFonts w:asciiTheme="minorHAnsi" w:hAnsiTheme="minorHAnsi"/>
        </w:rPr>
        <w:t>November each year. This is in line with the Agencies request for receiving data and resubmissions throughout the year.</w:t>
      </w:r>
    </w:p>
    <w:p w14:paraId="2DB5BE87" w14:textId="77777777" w:rsidR="00826F42" w:rsidRPr="00260881" w:rsidRDefault="00037695" w:rsidP="00FD7C5B">
      <w:pPr>
        <w:pStyle w:val="BodyText"/>
        <w:spacing w:before="120" w:after="120"/>
        <w:ind w:right="541"/>
        <w:jc w:val="both"/>
        <w:rPr>
          <w:rFonts w:asciiTheme="minorHAnsi" w:hAnsiTheme="minorHAnsi"/>
        </w:rPr>
      </w:pPr>
      <w:r w:rsidRPr="00260881">
        <w:rPr>
          <w:rFonts w:asciiTheme="minorHAnsi" w:hAnsiTheme="minorHAnsi"/>
        </w:rPr>
        <w:t xml:space="preserve">Please note that we require all data to be submitted by the end of February each  </w:t>
      </w:r>
      <w:r w:rsidRPr="00260881">
        <w:rPr>
          <w:rFonts w:asciiTheme="minorHAnsi" w:hAnsiTheme="minorHAnsi"/>
          <w:spacing w:val="46"/>
        </w:rPr>
        <w:t xml:space="preserve"> </w:t>
      </w:r>
      <w:r w:rsidRPr="00260881">
        <w:rPr>
          <w:rFonts w:asciiTheme="minorHAnsi" w:hAnsiTheme="minorHAnsi"/>
        </w:rPr>
        <w:t>year.</w:t>
      </w:r>
    </w:p>
    <w:p w14:paraId="305B1D48" w14:textId="77777777" w:rsidR="00826F42" w:rsidRPr="00260881" w:rsidRDefault="00037695" w:rsidP="00FD7C5B">
      <w:pPr>
        <w:pStyle w:val="BodyText"/>
        <w:spacing w:before="120" w:after="120"/>
        <w:ind w:right="642"/>
        <w:jc w:val="both"/>
        <w:rPr>
          <w:rFonts w:asciiTheme="minorHAnsi" w:hAnsiTheme="minorHAnsi"/>
        </w:rPr>
      </w:pPr>
      <w:r w:rsidRPr="00260881">
        <w:rPr>
          <w:rFonts w:asciiTheme="minorHAnsi" w:hAnsiTheme="minorHAnsi"/>
        </w:rPr>
        <w:t>Any resubmission information can be accepted throughout the year after the middle of April.</w:t>
      </w:r>
    </w:p>
    <w:p w14:paraId="327F1DA3" w14:textId="77777777" w:rsidR="00826F42" w:rsidRPr="00260881" w:rsidRDefault="00037695" w:rsidP="00FD7C5B">
      <w:pPr>
        <w:pStyle w:val="BodyText"/>
        <w:spacing w:before="120" w:after="120"/>
        <w:ind w:right="642"/>
        <w:jc w:val="both"/>
        <w:rPr>
          <w:rFonts w:asciiTheme="minorHAnsi" w:hAnsiTheme="minorHAnsi"/>
        </w:rPr>
      </w:pPr>
      <w:r w:rsidRPr="00260881">
        <w:rPr>
          <w:rFonts w:asciiTheme="minorHAnsi" w:hAnsiTheme="minorHAnsi"/>
        </w:rPr>
        <w:t>The online system will not be available from 1</w:t>
      </w:r>
      <w:proofErr w:type="spellStart"/>
      <w:r w:rsidR="00260881">
        <w:rPr>
          <w:rFonts w:asciiTheme="minorHAnsi" w:hAnsiTheme="minorHAnsi"/>
          <w:position w:val="11"/>
          <w:sz w:val="15"/>
        </w:rPr>
        <w:t>st</w:t>
      </w:r>
      <w:proofErr w:type="spellEnd"/>
      <w:r w:rsidR="00260881">
        <w:rPr>
          <w:rFonts w:asciiTheme="minorHAnsi" w:hAnsiTheme="minorHAnsi"/>
          <w:position w:val="11"/>
          <w:sz w:val="15"/>
        </w:rPr>
        <w:t xml:space="preserve"> </w:t>
      </w:r>
      <w:r w:rsidRPr="00260881">
        <w:rPr>
          <w:rFonts w:asciiTheme="minorHAnsi" w:hAnsiTheme="minorHAnsi"/>
        </w:rPr>
        <w:t>December to the 31</w:t>
      </w:r>
      <w:proofErr w:type="spellStart"/>
      <w:r w:rsidR="00260881">
        <w:rPr>
          <w:rFonts w:asciiTheme="minorHAnsi" w:hAnsiTheme="minorHAnsi"/>
          <w:position w:val="11"/>
          <w:sz w:val="15"/>
        </w:rPr>
        <w:t>st</w:t>
      </w:r>
      <w:proofErr w:type="spellEnd"/>
      <w:r w:rsidR="00260881">
        <w:rPr>
          <w:rFonts w:asciiTheme="minorHAnsi" w:hAnsiTheme="minorHAnsi"/>
          <w:position w:val="11"/>
          <w:sz w:val="15"/>
        </w:rPr>
        <w:t xml:space="preserve"> </w:t>
      </w:r>
      <w:r w:rsidRPr="00260881">
        <w:rPr>
          <w:rFonts w:asciiTheme="minorHAnsi" w:hAnsiTheme="minorHAnsi"/>
        </w:rPr>
        <w:t>January. This is   a necessity because of the Agencies year end.</w:t>
      </w:r>
    </w:p>
    <w:p w14:paraId="51A0BED2" w14:textId="77777777" w:rsidR="00826F42" w:rsidRPr="00260881" w:rsidRDefault="00037695" w:rsidP="00FD7C5B">
      <w:pPr>
        <w:pStyle w:val="BodyText"/>
        <w:spacing w:before="120" w:after="120"/>
        <w:ind w:right="754"/>
        <w:jc w:val="both"/>
        <w:rPr>
          <w:rFonts w:asciiTheme="minorHAnsi" w:hAnsiTheme="minorHAnsi"/>
        </w:rPr>
      </w:pPr>
      <w:r w:rsidRPr="00260881">
        <w:rPr>
          <w:rFonts w:asciiTheme="minorHAnsi" w:hAnsiTheme="minorHAnsi"/>
        </w:rPr>
        <w:t>If you do have any resubmission queries during these times, please contact the Compliance team on 01279 620000.</w:t>
      </w:r>
    </w:p>
    <w:p w14:paraId="1EC55881" w14:textId="77777777" w:rsidR="00826F42" w:rsidRPr="00260881" w:rsidRDefault="00826F42" w:rsidP="00FD7C5B">
      <w:pPr>
        <w:spacing w:before="120" w:after="120"/>
        <w:jc w:val="both"/>
        <w:rPr>
          <w:rFonts w:eastAsia="Times New Roman" w:cs="Times New Roman"/>
          <w:sz w:val="17"/>
          <w:szCs w:val="17"/>
        </w:rPr>
      </w:pPr>
    </w:p>
    <w:p w14:paraId="13E11B04" w14:textId="77777777" w:rsidR="00826F42" w:rsidRPr="00332681" w:rsidRDefault="00037695" w:rsidP="00FD7C5B">
      <w:pPr>
        <w:pStyle w:val="Heading1"/>
        <w:spacing w:before="120" w:after="120"/>
        <w:ind w:right="754"/>
        <w:jc w:val="both"/>
        <w:rPr>
          <w:rFonts w:asciiTheme="minorHAnsi" w:hAnsiTheme="minorHAnsi"/>
          <w:b w:val="0"/>
          <w:bCs w:val="0"/>
          <w:i w:val="0"/>
          <w:color w:val="0077B4"/>
        </w:rPr>
      </w:pPr>
      <w:r w:rsidRPr="00332681">
        <w:rPr>
          <w:rFonts w:asciiTheme="minorHAnsi" w:hAnsiTheme="minorHAnsi"/>
          <w:color w:val="0077B4"/>
        </w:rPr>
        <w:lastRenderedPageBreak/>
        <w:t>The Online</w:t>
      </w:r>
      <w:r w:rsidRPr="00332681">
        <w:rPr>
          <w:rFonts w:asciiTheme="minorHAnsi" w:hAnsiTheme="minorHAnsi"/>
          <w:color w:val="0077B4"/>
          <w:spacing w:val="23"/>
        </w:rPr>
        <w:t xml:space="preserve"> </w:t>
      </w:r>
      <w:r w:rsidRPr="00332681">
        <w:rPr>
          <w:rFonts w:asciiTheme="minorHAnsi" w:hAnsiTheme="minorHAnsi"/>
          <w:color w:val="0077B4"/>
        </w:rPr>
        <w:t>form</w:t>
      </w:r>
    </w:p>
    <w:p w14:paraId="3DD62D3D" w14:textId="77777777" w:rsidR="00826F42" w:rsidRPr="00260881" w:rsidRDefault="00037695" w:rsidP="00FD7C5B">
      <w:pPr>
        <w:pStyle w:val="BodyText"/>
        <w:spacing w:before="120" w:after="120"/>
        <w:ind w:right="866"/>
        <w:jc w:val="both"/>
        <w:rPr>
          <w:rFonts w:asciiTheme="minorHAnsi" w:hAnsiTheme="minorHAnsi"/>
        </w:rPr>
      </w:pPr>
      <w:r w:rsidRPr="00260881">
        <w:rPr>
          <w:rFonts w:asciiTheme="minorHAnsi" w:hAnsiTheme="minorHAnsi"/>
        </w:rPr>
        <w:t>When you have logged onto the on</w:t>
      </w:r>
      <w:r w:rsidR="00FA33B3">
        <w:rPr>
          <w:rFonts w:asciiTheme="minorHAnsi" w:hAnsiTheme="minorHAnsi"/>
        </w:rPr>
        <w:t xml:space="preserve">line form, you will see the </w:t>
      </w:r>
      <w:r w:rsidRPr="00260881">
        <w:rPr>
          <w:rFonts w:asciiTheme="minorHAnsi" w:hAnsiTheme="minorHAnsi"/>
        </w:rPr>
        <w:t>help guides just under the Wastepack logo. These will be available regardless of the tab you are in. Please note that these files are in PDF format.</w:t>
      </w:r>
    </w:p>
    <w:p w14:paraId="5C924D42" w14:textId="77777777" w:rsidR="00826F42" w:rsidRPr="00260881" w:rsidRDefault="00C26832" w:rsidP="00FD7C5B">
      <w:pPr>
        <w:spacing w:before="120" w:after="120"/>
        <w:ind w:left="490"/>
        <w:jc w:val="both"/>
        <w:rPr>
          <w:rFonts w:eastAsia="Times New Roman" w:cs="Times New Roman"/>
          <w:sz w:val="20"/>
          <w:szCs w:val="20"/>
        </w:rPr>
      </w:pPr>
      <w:r w:rsidRPr="00260881">
        <w:rPr>
          <w:rFonts w:eastAsia="Times New Roman" w:cs="Times New Roman"/>
          <w:noProof/>
          <w:sz w:val="20"/>
          <w:szCs w:val="20"/>
          <w:lang w:val="en-GB" w:eastAsia="en-GB"/>
        </w:rPr>
        <w:drawing>
          <wp:inline distT="0" distB="0" distL="0" distR="0" wp14:anchorId="767EECCB" wp14:editId="7E4F307D">
            <wp:extent cx="4860000" cy="1526512"/>
            <wp:effectExtent l="152400" t="152400" r="360045" b="3600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4860000" cy="1526512"/>
                    </a:xfrm>
                    <a:prstGeom prst="rect">
                      <a:avLst/>
                    </a:prstGeom>
                    <a:ln>
                      <a:noFill/>
                    </a:ln>
                    <a:effectLst>
                      <a:outerShdw blurRad="292100" dist="139700" dir="2700000" algn="tl" rotWithShape="0">
                        <a:srgbClr val="333333">
                          <a:alpha val="65000"/>
                        </a:srgbClr>
                      </a:outerShdw>
                    </a:effectLst>
                  </pic:spPr>
                </pic:pic>
              </a:graphicData>
            </a:graphic>
          </wp:inline>
        </w:drawing>
      </w:r>
    </w:p>
    <w:p w14:paraId="73AABD7B" w14:textId="77777777" w:rsidR="00826F42" w:rsidRDefault="00037695" w:rsidP="00FD7C5B">
      <w:pPr>
        <w:pStyle w:val="BodyText"/>
        <w:spacing w:before="120" w:after="120"/>
        <w:ind w:right="754"/>
        <w:jc w:val="both"/>
        <w:rPr>
          <w:rFonts w:asciiTheme="minorHAnsi" w:hAnsiTheme="minorHAnsi"/>
        </w:rPr>
      </w:pPr>
      <w:r w:rsidRPr="00260881">
        <w:rPr>
          <w:rFonts w:asciiTheme="minorHAnsi" w:hAnsiTheme="minorHAnsi"/>
        </w:rPr>
        <w:t>A copy of the data guidance notes will also be available on the online form if you need to print a</w:t>
      </w:r>
      <w:r w:rsidRPr="00260881">
        <w:rPr>
          <w:rFonts w:asciiTheme="minorHAnsi" w:hAnsiTheme="minorHAnsi"/>
          <w:spacing w:val="36"/>
        </w:rPr>
        <w:t xml:space="preserve"> </w:t>
      </w:r>
      <w:r w:rsidRPr="00260881">
        <w:rPr>
          <w:rFonts w:asciiTheme="minorHAnsi" w:hAnsiTheme="minorHAnsi"/>
        </w:rPr>
        <w:t>copy.</w:t>
      </w:r>
    </w:p>
    <w:p w14:paraId="78341616" w14:textId="77777777" w:rsidR="00860629" w:rsidRPr="00260881" w:rsidRDefault="00860629" w:rsidP="00FD7C5B">
      <w:pPr>
        <w:spacing w:before="120" w:after="120"/>
        <w:jc w:val="both"/>
        <w:rPr>
          <w:rFonts w:eastAsia="Times New Roman" w:cs="Times New Roman"/>
          <w:sz w:val="20"/>
          <w:szCs w:val="20"/>
        </w:rPr>
      </w:pPr>
    </w:p>
    <w:p w14:paraId="01403452" w14:textId="77777777" w:rsidR="00860629" w:rsidRPr="00332681" w:rsidRDefault="00860629" w:rsidP="00FD7C5B">
      <w:pPr>
        <w:pStyle w:val="Heading1"/>
        <w:spacing w:before="120" w:after="120"/>
        <w:ind w:right="754"/>
        <w:jc w:val="both"/>
        <w:rPr>
          <w:rFonts w:asciiTheme="minorHAnsi" w:hAnsiTheme="minorHAnsi"/>
          <w:b w:val="0"/>
          <w:bCs w:val="0"/>
          <w:i w:val="0"/>
          <w:color w:val="0077B4"/>
        </w:rPr>
      </w:pPr>
      <w:r w:rsidRPr="00332681">
        <w:rPr>
          <w:rFonts w:asciiTheme="minorHAnsi" w:hAnsiTheme="minorHAnsi"/>
          <w:color w:val="0077B4"/>
        </w:rPr>
        <w:t>Guidance Notes and Help</w:t>
      </w:r>
      <w:r w:rsidRPr="00332681">
        <w:rPr>
          <w:rFonts w:asciiTheme="minorHAnsi" w:hAnsiTheme="minorHAnsi"/>
          <w:color w:val="0077B4"/>
          <w:spacing w:val="42"/>
        </w:rPr>
        <w:t xml:space="preserve"> </w:t>
      </w:r>
      <w:r w:rsidRPr="00332681">
        <w:rPr>
          <w:rFonts w:asciiTheme="minorHAnsi" w:hAnsiTheme="minorHAnsi"/>
          <w:color w:val="0077B4"/>
        </w:rPr>
        <w:t>Bubbles</w:t>
      </w:r>
    </w:p>
    <w:p w14:paraId="1723D7AD" w14:textId="77777777" w:rsidR="00860629" w:rsidRPr="00260881" w:rsidRDefault="00860629" w:rsidP="00FD7C5B">
      <w:pPr>
        <w:pStyle w:val="BodyText"/>
        <w:spacing w:before="120" w:after="120"/>
        <w:ind w:right="754"/>
        <w:jc w:val="both"/>
        <w:rPr>
          <w:rFonts w:asciiTheme="minorHAnsi" w:hAnsiTheme="minorHAnsi"/>
        </w:rPr>
      </w:pPr>
      <w:r w:rsidRPr="00260881">
        <w:rPr>
          <w:rFonts w:asciiTheme="minorHAnsi" w:hAnsiTheme="minorHAnsi"/>
        </w:rPr>
        <w:t>The online submission is full of guidance notes and help bubbles to assist you with your data</w:t>
      </w:r>
      <w:r>
        <w:rPr>
          <w:rFonts w:asciiTheme="minorHAnsi" w:hAnsiTheme="minorHAnsi"/>
          <w:spacing w:val="40"/>
        </w:rPr>
        <w:t xml:space="preserve"> </w:t>
      </w:r>
      <w:r w:rsidRPr="00260881">
        <w:rPr>
          <w:rFonts w:asciiTheme="minorHAnsi" w:hAnsiTheme="minorHAnsi"/>
        </w:rPr>
        <w:t>submission.</w:t>
      </w:r>
    </w:p>
    <w:p w14:paraId="5515CFEE" w14:textId="77777777" w:rsidR="00860629" w:rsidRPr="00260881" w:rsidRDefault="00753C83" w:rsidP="00FD7C5B">
      <w:pPr>
        <w:pStyle w:val="BodyText"/>
        <w:spacing w:before="120" w:after="120"/>
        <w:ind w:right="754"/>
        <w:jc w:val="both"/>
        <w:rPr>
          <w:rFonts w:asciiTheme="minorHAnsi" w:hAnsiTheme="minorHAnsi"/>
        </w:rPr>
      </w:pPr>
      <w:r>
        <w:rPr>
          <w:rFonts w:asciiTheme="minorHAnsi" w:hAnsiTheme="minorHAnsi"/>
        </w:rPr>
        <w:t>These appear as a</w:t>
      </w:r>
      <w:r w:rsidR="00053458">
        <w:rPr>
          <w:rFonts w:asciiTheme="minorHAnsi" w:hAnsiTheme="minorHAnsi"/>
        </w:rPr>
        <w:t xml:space="preserve"> white question mark in a green</w:t>
      </w:r>
      <w:r w:rsidR="00860629">
        <w:rPr>
          <w:rFonts w:asciiTheme="minorHAnsi" w:hAnsiTheme="minorHAnsi"/>
        </w:rPr>
        <w:t xml:space="preserve"> </w:t>
      </w:r>
      <w:r w:rsidR="00860629" w:rsidRPr="00260881">
        <w:rPr>
          <w:rFonts w:asciiTheme="minorHAnsi" w:hAnsiTheme="minorHAnsi"/>
        </w:rPr>
        <w:t>bubble.</w:t>
      </w:r>
    </w:p>
    <w:p w14:paraId="40D6B8C3" w14:textId="77777777" w:rsidR="00860629" w:rsidRPr="00260881" w:rsidRDefault="00E909A9" w:rsidP="00FD7C5B">
      <w:pPr>
        <w:spacing w:before="120" w:after="120"/>
        <w:ind w:left="490"/>
        <w:jc w:val="both"/>
        <w:rPr>
          <w:rFonts w:eastAsia="Times New Roman" w:cs="Times New Roman"/>
          <w:sz w:val="20"/>
          <w:szCs w:val="20"/>
        </w:rPr>
      </w:pPr>
      <w:r w:rsidRPr="00E909A9">
        <w:rPr>
          <w:rFonts w:eastAsia="Times New Roman" w:cs="Times New Roman"/>
          <w:noProof/>
          <w:sz w:val="20"/>
          <w:szCs w:val="20"/>
          <w:lang w:val="en-GB" w:eastAsia="en-GB"/>
        </w:rPr>
        <w:drawing>
          <wp:inline distT="0" distB="0" distL="0" distR="0" wp14:anchorId="3F041848" wp14:editId="1B245927">
            <wp:extent cx="4860000" cy="2664411"/>
            <wp:effectExtent l="152400" t="152400" r="360045" b="365125"/>
            <wp:docPr id="38" name="Picture 38" descr="C:\Users\daisy.malyon\Documents\Website\Forms Screenshots\13-Help Bubble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daisy.malyon\Documents\Website\Forms Screenshots\13-Help Bubbles-2.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60000" cy="2664411"/>
                    </a:xfrm>
                    <a:prstGeom prst="rect">
                      <a:avLst/>
                    </a:prstGeom>
                    <a:ln>
                      <a:noFill/>
                    </a:ln>
                    <a:effectLst>
                      <a:outerShdw blurRad="292100" dist="139700" dir="2700000" algn="tl" rotWithShape="0">
                        <a:srgbClr val="333333">
                          <a:alpha val="65000"/>
                        </a:srgbClr>
                      </a:outerShdw>
                    </a:effectLst>
                  </pic:spPr>
                </pic:pic>
              </a:graphicData>
            </a:graphic>
          </wp:inline>
        </w:drawing>
      </w:r>
    </w:p>
    <w:p w14:paraId="087AE42A" w14:textId="77777777" w:rsidR="00860629" w:rsidRPr="00260881" w:rsidRDefault="00860629" w:rsidP="00FD7C5B">
      <w:pPr>
        <w:pStyle w:val="BodyText"/>
        <w:spacing w:before="120" w:after="120"/>
        <w:ind w:right="642"/>
        <w:jc w:val="both"/>
        <w:rPr>
          <w:rFonts w:asciiTheme="minorHAnsi" w:hAnsiTheme="minorHAnsi"/>
        </w:rPr>
      </w:pPr>
      <w:r w:rsidRPr="00260881">
        <w:rPr>
          <w:rFonts w:asciiTheme="minorHAnsi" w:hAnsiTheme="minorHAnsi"/>
        </w:rPr>
        <w:t>Once clicked on, a pop up box appears displaying the relevant guidance notes for that section.</w:t>
      </w:r>
    </w:p>
    <w:p w14:paraId="6D8FD222" w14:textId="77777777" w:rsidR="00860629" w:rsidRPr="00260881" w:rsidRDefault="00860629" w:rsidP="00FD7C5B">
      <w:pPr>
        <w:spacing w:before="120" w:after="120"/>
        <w:jc w:val="both"/>
        <w:rPr>
          <w:rFonts w:eastAsia="Times New Roman" w:cs="Times New Roman"/>
        </w:rPr>
      </w:pPr>
    </w:p>
    <w:p w14:paraId="417D4901" w14:textId="77777777" w:rsidR="00053458" w:rsidRPr="00332681" w:rsidRDefault="00053458" w:rsidP="00FD7C5B">
      <w:pPr>
        <w:pStyle w:val="Heading1"/>
        <w:spacing w:before="120" w:after="120"/>
        <w:ind w:right="754"/>
        <w:jc w:val="both"/>
        <w:rPr>
          <w:rFonts w:asciiTheme="minorHAnsi" w:hAnsiTheme="minorHAnsi"/>
          <w:b w:val="0"/>
          <w:bCs w:val="0"/>
          <w:i w:val="0"/>
          <w:color w:val="0077B4"/>
        </w:rPr>
      </w:pPr>
      <w:r w:rsidRPr="00332681">
        <w:rPr>
          <w:rFonts w:asciiTheme="minorHAnsi" w:hAnsiTheme="minorHAnsi"/>
          <w:color w:val="0077B4"/>
        </w:rPr>
        <w:lastRenderedPageBreak/>
        <w:t>Saving the Data Form</w:t>
      </w:r>
      <w:r w:rsidRPr="00332681">
        <w:rPr>
          <w:rFonts w:asciiTheme="minorHAnsi" w:hAnsiTheme="minorHAnsi"/>
          <w:color w:val="0077B4"/>
          <w:spacing w:val="41"/>
        </w:rPr>
        <w:t xml:space="preserve"> </w:t>
      </w:r>
      <w:r w:rsidRPr="00332681">
        <w:rPr>
          <w:rFonts w:asciiTheme="minorHAnsi" w:hAnsiTheme="minorHAnsi"/>
          <w:color w:val="0077B4"/>
        </w:rPr>
        <w:t>information</w:t>
      </w:r>
    </w:p>
    <w:p w14:paraId="7E667F81" w14:textId="77777777" w:rsidR="00053458" w:rsidRDefault="00053458" w:rsidP="00FD7C5B">
      <w:pPr>
        <w:pStyle w:val="BodyText"/>
        <w:spacing w:before="120" w:after="120"/>
        <w:ind w:right="754"/>
        <w:jc w:val="both"/>
        <w:rPr>
          <w:rFonts w:asciiTheme="minorHAnsi" w:hAnsiTheme="minorHAnsi"/>
        </w:rPr>
      </w:pPr>
      <w:r w:rsidRPr="00260881">
        <w:rPr>
          <w:rFonts w:asciiTheme="minorHAnsi" w:hAnsiTheme="minorHAnsi"/>
        </w:rPr>
        <w:t>There are three save options on the online submission. The first two are available on the first six tabs. These are ‘Save and Co</w:t>
      </w:r>
      <w:r w:rsidR="00797718">
        <w:rPr>
          <w:rFonts w:asciiTheme="minorHAnsi" w:hAnsiTheme="minorHAnsi"/>
        </w:rPr>
        <w:t xml:space="preserve">ntinue’ and ‘Save Progress and </w:t>
      </w:r>
      <w:r w:rsidRPr="00260881">
        <w:rPr>
          <w:rFonts w:asciiTheme="minorHAnsi" w:hAnsiTheme="minorHAnsi"/>
        </w:rPr>
        <w:t>Logout’.</w:t>
      </w:r>
    </w:p>
    <w:p w14:paraId="3D367764" w14:textId="77777777" w:rsidR="00797718" w:rsidRPr="00260881" w:rsidRDefault="00797718" w:rsidP="00FD7C5B">
      <w:pPr>
        <w:pStyle w:val="BodyText"/>
        <w:spacing w:before="120" w:after="120"/>
        <w:ind w:right="754"/>
        <w:jc w:val="both"/>
        <w:rPr>
          <w:rFonts w:asciiTheme="minorHAnsi" w:hAnsiTheme="minorHAnsi"/>
        </w:rPr>
      </w:pPr>
      <w:r w:rsidRPr="00260881">
        <w:rPr>
          <w:rFonts w:cs="Times New Roman"/>
          <w:noProof/>
          <w:sz w:val="20"/>
          <w:szCs w:val="20"/>
          <w:lang w:val="en-GB" w:eastAsia="en-GB"/>
        </w:rPr>
        <w:drawing>
          <wp:inline distT="0" distB="0" distL="0" distR="0" wp14:anchorId="5C7CDC39" wp14:editId="3D19533E">
            <wp:extent cx="3600000" cy="636207"/>
            <wp:effectExtent l="152400" t="152400" r="362585" b="354965"/>
            <wp:docPr id="45"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7.png"/>
                    <pic:cNvPicPr/>
                  </pic:nvPicPr>
                  <pic:blipFill rotWithShape="1">
                    <a:blip r:embed="rId12">
                      <a:extLst>
                        <a:ext uri="{28A0092B-C50C-407E-A947-70E740481C1C}">
                          <a14:useLocalDpi xmlns:a14="http://schemas.microsoft.com/office/drawing/2010/main" val="0"/>
                        </a:ext>
                      </a:extLst>
                    </a:blip>
                    <a:srcRect r="49216" b="13537"/>
                    <a:stretch/>
                  </pic:blipFill>
                  <pic:spPr bwMode="auto">
                    <a:xfrm>
                      <a:off x="0" y="0"/>
                      <a:ext cx="3600000" cy="636207"/>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6D8F1729" w14:textId="77777777" w:rsidR="00797718" w:rsidRPr="00260881" w:rsidRDefault="00797718" w:rsidP="00FD7C5B">
      <w:pPr>
        <w:pStyle w:val="BodyText"/>
        <w:spacing w:before="120" w:after="120"/>
        <w:ind w:right="754"/>
        <w:jc w:val="both"/>
        <w:rPr>
          <w:rFonts w:asciiTheme="minorHAnsi" w:hAnsiTheme="minorHAnsi"/>
        </w:rPr>
      </w:pPr>
      <w:r>
        <w:rPr>
          <w:rFonts w:asciiTheme="minorHAnsi" w:hAnsiTheme="minorHAnsi"/>
        </w:rPr>
        <w:t>‘</w:t>
      </w:r>
      <w:r w:rsidRPr="00260881">
        <w:rPr>
          <w:rFonts w:asciiTheme="minorHAnsi" w:hAnsiTheme="minorHAnsi"/>
        </w:rPr>
        <w:t>Save and Continue’ saves the current tab in its current state and then mo</w:t>
      </w:r>
      <w:r>
        <w:rPr>
          <w:rFonts w:asciiTheme="minorHAnsi" w:hAnsiTheme="minorHAnsi"/>
        </w:rPr>
        <w:t xml:space="preserve">ves the submission to the next </w:t>
      </w:r>
      <w:r w:rsidRPr="00260881">
        <w:rPr>
          <w:rFonts w:asciiTheme="minorHAnsi" w:hAnsiTheme="minorHAnsi"/>
        </w:rPr>
        <w:t>tab.</w:t>
      </w:r>
    </w:p>
    <w:p w14:paraId="257865F3" w14:textId="77777777" w:rsidR="00797718" w:rsidRPr="00260881" w:rsidRDefault="00797718" w:rsidP="00FD7C5B">
      <w:pPr>
        <w:pStyle w:val="BodyText"/>
        <w:spacing w:before="120" w:after="120"/>
        <w:ind w:right="754"/>
        <w:jc w:val="both"/>
        <w:rPr>
          <w:rFonts w:asciiTheme="minorHAnsi" w:hAnsiTheme="minorHAnsi"/>
        </w:rPr>
      </w:pPr>
      <w:r w:rsidRPr="00260881">
        <w:rPr>
          <w:rFonts w:asciiTheme="minorHAnsi" w:hAnsiTheme="minorHAnsi"/>
        </w:rPr>
        <w:t>‘Save Progress and Logout’ again saves the current tab in its current state and the</w:t>
      </w:r>
      <w:r>
        <w:rPr>
          <w:rFonts w:asciiTheme="minorHAnsi" w:hAnsiTheme="minorHAnsi"/>
        </w:rPr>
        <w:t>n logs you out of the system, returning to the log in screen.</w:t>
      </w:r>
    </w:p>
    <w:p w14:paraId="16EBDE0B" w14:textId="77777777" w:rsidR="00FD7C5B" w:rsidRDefault="00FD7C5B" w:rsidP="00FD7C5B">
      <w:pPr>
        <w:pStyle w:val="BodyText"/>
        <w:spacing w:before="120" w:after="120"/>
        <w:ind w:right="754"/>
        <w:jc w:val="both"/>
        <w:rPr>
          <w:rFonts w:asciiTheme="minorHAnsi" w:hAnsiTheme="minorHAnsi"/>
        </w:rPr>
      </w:pPr>
      <w:r w:rsidRPr="00FD7C5B">
        <w:rPr>
          <w:rFonts w:asciiTheme="minorHAnsi" w:hAnsiTheme="minorHAnsi"/>
          <w:noProof/>
          <w:lang w:val="en-GB" w:eastAsia="en-GB"/>
        </w:rPr>
        <w:drawing>
          <wp:inline distT="0" distB="0" distL="0" distR="0" wp14:anchorId="0F9B57E1" wp14:editId="55870ADC">
            <wp:extent cx="2735557" cy="593725"/>
            <wp:effectExtent l="152400" t="152400" r="370205" b="358775"/>
            <wp:docPr id="60" name="Picture 60" descr="C:\Users\daisy.malyon\Documents\Website\Forms Screenshots\Pincode doc - validat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daisy.malyon\Documents\Website\Forms Screenshots\Pincode doc - validated.pn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86728" r="66245"/>
                    <a:stretch/>
                  </pic:blipFill>
                  <pic:spPr bwMode="auto">
                    <a:xfrm>
                      <a:off x="0" y="0"/>
                      <a:ext cx="2736000" cy="593821"/>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71B1F966" w14:textId="77777777" w:rsidR="00797718" w:rsidRPr="00260881" w:rsidRDefault="00797718" w:rsidP="00FD7C5B">
      <w:pPr>
        <w:pStyle w:val="BodyText"/>
        <w:spacing w:before="120" w:after="120"/>
        <w:ind w:right="754"/>
        <w:jc w:val="both"/>
        <w:rPr>
          <w:rFonts w:asciiTheme="minorHAnsi" w:hAnsiTheme="minorHAnsi"/>
        </w:rPr>
      </w:pPr>
      <w:r w:rsidRPr="00260881">
        <w:rPr>
          <w:rFonts w:asciiTheme="minorHAnsi" w:hAnsiTheme="minorHAnsi"/>
        </w:rPr>
        <w:t>The la</w:t>
      </w:r>
      <w:r>
        <w:rPr>
          <w:rFonts w:asciiTheme="minorHAnsi" w:hAnsiTheme="minorHAnsi"/>
        </w:rPr>
        <w:t>st save option is ‘</w:t>
      </w:r>
      <w:r w:rsidRPr="00260881">
        <w:rPr>
          <w:rFonts w:asciiTheme="minorHAnsi" w:hAnsiTheme="minorHAnsi"/>
        </w:rPr>
        <w:t>Save</w:t>
      </w:r>
      <w:r>
        <w:rPr>
          <w:rFonts w:asciiTheme="minorHAnsi" w:hAnsiTheme="minorHAnsi"/>
        </w:rPr>
        <w:t xml:space="preserve"> and Submit</w:t>
      </w:r>
      <w:r w:rsidRPr="00260881">
        <w:rPr>
          <w:rFonts w:asciiTheme="minorHAnsi" w:hAnsiTheme="minorHAnsi"/>
        </w:rPr>
        <w:t>’. This is found on the ‘Declaration’ tab only. This will be explained in greater detail in a later section.</w:t>
      </w:r>
    </w:p>
    <w:p w14:paraId="53B9C11A" w14:textId="77777777" w:rsidR="00826F42" w:rsidRPr="00260881" w:rsidRDefault="00037695" w:rsidP="00FD7C5B">
      <w:pPr>
        <w:pStyle w:val="BodyText"/>
        <w:spacing w:before="120" w:after="120"/>
        <w:ind w:right="754"/>
        <w:jc w:val="both"/>
        <w:rPr>
          <w:rFonts w:asciiTheme="minorHAnsi" w:hAnsiTheme="minorHAnsi"/>
        </w:rPr>
      </w:pPr>
      <w:r w:rsidRPr="00260881">
        <w:rPr>
          <w:rFonts w:asciiTheme="minorHAnsi" w:hAnsiTheme="minorHAnsi"/>
        </w:rPr>
        <w:t>There are seven t</w:t>
      </w:r>
      <w:r w:rsidR="007419AE">
        <w:rPr>
          <w:rFonts w:asciiTheme="minorHAnsi" w:hAnsiTheme="minorHAnsi"/>
        </w:rPr>
        <w:t>abs on the online form</w:t>
      </w:r>
      <w:r w:rsidRPr="00260881">
        <w:rPr>
          <w:rFonts w:asciiTheme="minorHAnsi" w:hAnsiTheme="minorHAnsi"/>
        </w:rPr>
        <w:t xml:space="preserve"> and all of these will need to be completed before you can submit your data. The tabs are  </w:t>
      </w:r>
      <w:r w:rsidRPr="00260881">
        <w:rPr>
          <w:rFonts w:asciiTheme="minorHAnsi" w:hAnsiTheme="minorHAnsi"/>
          <w:spacing w:val="1"/>
        </w:rPr>
        <w:t xml:space="preserve"> </w:t>
      </w:r>
      <w:r w:rsidRPr="00260881">
        <w:rPr>
          <w:rFonts w:asciiTheme="minorHAnsi" w:hAnsiTheme="minorHAnsi"/>
        </w:rPr>
        <w:t>–</w:t>
      </w:r>
    </w:p>
    <w:p w14:paraId="1831F6D0" w14:textId="77777777" w:rsidR="00826F42" w:rsidRPr="00260881" w:rsidRDefault="00037695" w:rsidP="00FD7C5B">
      <w:pPr>
        <w:pStyle w:val="ListParagraph"/>
        <w:numPr>
          <w:ilvl w:val="0"/>
          <w:numId w:val="1"/>
        </w:numPr>
        <w:tabs>
          <w:tab w:val="left" w:pos="1168"/>
        </w:tabs>
        <w:spacing w:before="120" w:after="120"/>
        <w:jc w:val="both"/>
        <w:rPr>
          <w:rFonts w:eastAsia="Times New Roman" w:cs="Times New Roman"/>
        </w:rPr>
      </w:pPr>
      <w:r w:rsidRPr="00260881">
        <w:t>Company</w:t>
      </w:r>
      <w:r w:rsidRPr="00260881">
        <w:rPr>
          <w:spacing w:val="45"/>
        </w:rPr>
        <w:t xml:space="preserve"> </w:t>
      </w:r>
      <w:r w:rsidRPr="00260881">
        <w:t>Information</w:t>
      </w:r>
    </w:p>
    <w:p w14:paraId="4FD64069" w14:textId="77777777" w:rsidR="00826F42" w:rsidRPr="00260881" w:rsidRDefault="00037695" w:rsidP="00FD7C5B">
      <w:pPr>
        <w:pStyle w:val="ListParagraph"/>
        <w:numPr>
          <w:ilvl w:val="0"/>
          <w:numId w:val="1"/>
        </w:numPr>
        <w:tabs>
          <w:tab w:val="left" w:pos="1168"/>
        </w:tabs>
        <w:spacing w:before="120" w:after="120"/>
        <w:jc w:val="both"/>
        <w:rPr>
          <w:rFonts w:eastAsia="Times New Roman" w:cs="Times New Roman"/>
        </w:rPr>
      </w:pPr>
      <w:r w:rsidRPr="00260881">
        <w:t>Contact</w:t>
      </w:r>
      <w:r w:rsidRPr="00260881">
        <w:rPr>
          <w:spacing w:val="27"/>
        </w:rPr>
        <w:t xml:space="preserve"> </w:t>
      </w:r>
      <w:r w:rsidR="00371092">
        <w:t>Information</w:t>
      </w:r>
    </w:p>
    <w:p w14:paraId="6971D47C" w14:textId="77777777" w:rsidR="00826F42" w:rsidRPr="00260881" w:rsidRDefault="00037695" w:rsidP="00FD7C5B">
      <w:pPr>
        <w:pStyle w:val="ListParagraph"/>
        <w:numPr>
          <w:ilvl w:val="0"/>
          <w:numId w:val="1"/>
        </w:numPr>
        <w:tabs>
          <w:tab w:val="left" w:pos="1168"/>
        </w:tabs>
        <w:spacing w:before="120" w:after="120"/>
        <w:jc w:val="both"/>
        <w:rPr>
          <w:rFonts w:eastAsia="Times New Roman" w:cs="Times New Roman"/>
        </w:rPr>
      </w:pPr>
      <w:r w:rsidRPr="00260881">
        <w:t>Subsidiaries</w:t>
      </w:r>
    </w:p>
    <w:p w14:paraId="4EF178CE" w14:textId="77777777" w:rsidR="00826F42" w:rsidRPr="00260881" w:rsidRDefault="007419AE" w:rsidP="00FD7C5B">
      <w:pPr>
        <w:pStyle w:val="ListParagraph"/>
        <w:numPr>
          <w:ilvl w:val="0"/>
          <w:numId w:val="1"/>
        </w:numPr>
        <w:tabs>
          <w:tab w:val="left" w:pos="1168"/>
        </w:tabs>
        <w:spacing w:before="120" w:after="120"/>
        <w:jc w:val="both"/>
        <w:rPr>
          <w:rFonts w:eastAsia="Times New Roman" w:cs="Times New Roman"/>
        </w:rPr>
      </w:pPr>
      <w:r>
        <w:t>Licensors</w:t>
      </w:r>
      <w:r w:rsidR="00037695" w:rsidRPr="00260881">
        <w:t xml:space="preserve">, Tenants and </w:t>
      </w:r>
      <w:r w:rsidR="00037695" w:rsidRPr="00260881">
        <w:rPr>
          <w:spacing w:val="9"/>
        </w:rPr>
        <w:t xml:space="preserve"> </w:t>
      </w:r>
      <w:r w:rsidR="00037695" w:rsidRPr="00260881">
        <w:t>Franchisees</w:t>
      </w:r>
    </w:p>
    <w:p w14:paraId="20B455EC" w14:textId="77777777" w:rsidR="00826F42" w:rsidRPr="00260881" w:rsidRDefault="00037695" w:rsidP="00FD7C5B">
      <w:pPr>
        <w:pStyle w:val="ListParagraph"/>
        <w:numPr>
          <w:ilvl w:val="0"/>
          <w:numId w:val="1"/>
        </w:numPr>
        <w:tabs>
          <w:tab w:val="left" w:pos="1168"/>
        </w:tabs>
        <w:spacing w:before="120" w:after="120"/>
        <w:jc w:val="both"/>
        <w:rPr>
          <w:rFonts w:eastAsia="Times New Roman" w:cs="Times New Roman"/>
        </w:rPr>
      </w:pPr>
      <w:r w:rsidRPr="00260881">
        <w:t>Supporting</w:t>
      </w:r>
      <w:r w:rsidRPr="00260881">
        <w:rPr>
          <w:spacing w:val="29"/>
        </w:rPr>
        <w:t xml:space="preserve"> </w:t>
      </w:r>
      <w:r w:rsidRPr="00260881">
        <w:t>Data</w:t>
      </w:r>
    </w:p>
    <w:p w14:paraId="41510578" w14:textId="77777777" w:rsidR="00826F42" w:rsidRPr="00260881" w:rsidRDefault="00037695" w:rsidP="00FD7C5B">
      <w:pPr>
        <w:pStyle w:val="ListParagraph"/>
        <w:numPr>
          <w:ilvl w:val="0"/>
          <w:numId w:val="1"/>
        </w:numPr>
        <w:tabs>
          <w:tab w:val="left" w:pos="1168"/>
        </w:tabs>
        <w:spacing w:before="120" w:after="120"/>
        <w:jc w:val="both"/>
        <w:rPr>
          <w:rFonts w:eastAsia="Times New Roman" w:cs="Times New Roman"/>
        </w:rPr>
      </w:pPr>
      <w:r w:rsidRPr="00260881">
        <w:t>Declaration</w:t>
      </w:r>
    </w:p>
    <w:p w14:paraId="5C4B920D" w14:textId="77777777" w:rsidR="00826F42" w:rsidRPr="00260881" w:rsidRDefault="00037695" w:rsidP="00FD7C5B">
      <w:pPr>
        <w:pStyle w:val="BodyText"/>
        <w:spacing w:before="120" w:after="120"/>
        <w:ind w:right="754"/>
        <w:jc w:val="both"/>
        <w:rPr>
          <w:rFonts w:asciiTheme="minorHAnsi" w:hAnsiTheme="minorHAnsi"/>
        </w:rPr>
      </w:pPr>
      <w:r w:rsidRPr="00260881">
        <w:rPr>
          <w:rFonts w:asciiTheme="minorHAnsi" w:hAnsiTheme="minorHAnsi"/>
        </w:rPr>
        <w:t>The seven tabs cover all of the information that is required by the relevant Agency to complete your</w:t>
      </w:r>
      <w:r w:rsidRPr="00260881">
        <w:rPr>
          <w:rFonts w:asciiTheme="minorHAnsi" w:hAnsiTheme="minorHAnsi"/>
          <w:spacing w:val="51"/>
        </w:rPr>
        <w:t xml:space="preserve"> </w:t>
      </w:r>
      <w:r w:rsidRPr="00260881">
        <w:rPr>
          <w:rFonts w:asciiTheme="minorHAnsi" w:hAnsiTheme="minorHAnsi"/>
        </w:rPr>
        <w:t>submission.</w:t>
      </w:r>
    </w:p>
    <w:p w14:paraId="5A2EE52C" w14:textId="77777777" w:rsidR="00826F42" w:rsidRPr="00260881" w:rsidRDefault="00037695" w:rsidP="00FD7C5B">
      <w:pPr>
        <w:pStyle w:val="BodyText"/>
        <w:spacing w:before="120" w:after="120"/>
        <w:ind w:right="754"/>
        <w:jc w:val="both"/>
        <w:rPr>
          <w:rFonts w:asciiTheme="minorHAnsi" w:hAnsiTheme="minorHAnsi"/>
        </w:rPr>
      </w:pPr>
      <w:r w:rsidRPr="00260881">
        <w:rPr>
          <w:rFonts w:asciiTheme="minorHAnsi" w:hAnsiTheme="minorHAnsi"/>
        </w:rPr>
        <w:t>The next section of this guide d</w:t>
      </w:r>
      <w:r w:rsidR="00DB5765" w:rsidRPr="00260881">
        <w:rPr>
          <w:rFonts w:asciiTheme="minorHAnsi" w:hAnsiTheme="minorHAnsi"/>
        </w:rPr>
        <w:t>etails each of the seven tabs</w:t>
      </w:r>
      <w:r w:rsidRPr="00260881">
        <w:rPr>
          <w:rFonts w:asciiTheme="minorHAnsi" w:hAnsiTheme="minorHAnsi"/>
          <w:spacing w:val="19"/>
        </w:rPr>
        <w:t xml:space="preserve"> </w:t>
      </w:r>
      <w:r w:rsidRPr="00260881">
        <w:rPr>
          <w:rFonts w:asciiTheme="minorHAnsi" w:hAnsiTheme="minorHAnsi"/>
        </w:rPr>
        <w:t>individually.</w:t>
      </w:r>
    </w:p>
    <w:p w14:paraId="541AAAC4" w14:textId="77777777" w:rsidR="00826F42" w:rsidRPr="00260881" w:rsidRDefault="00826F42" w:rsidP="00FD7C5B">
      <w:pPr>
        <w:spacing w:before="120" w:after="120"/>
        <w:jc w:val="both"/>
        <w:rPr>
          <w:rFonts w:eastAsia="Times New Roman" w:cs="Times New Roman"/>
          <w:sz w:val="17"/>
          <w:szCs w:val="17"/>
        </w:rPr>
      </w:pPr>
    </w:p>
    <w:p w14:paraId="1E15FC9E" w14:textId="77777777" w:rsidR="00FD7C5B" w:rsidRDefault="00FD7C5B" w:rsidP="00FD7C5B">
      <w:pPr>
        <w:jc w:val="both"/>
        <w:rPr>
          <w:rFonts w:eastAsia="Arial"/>
          <w:b/>
          <w:bCs/>
          <w:i/>
          <w:color w:val="0077B4"/>
          <w:sz w:val="26"/>
          <w:szCs w:val="26"/>
        </w:rPr>
      </w:pPr>
      <w:r>
        <w:rPr>
          <w:color w:val="0077B4"/>
        </w:rPr>
        <w:br w:type="page"/>
      </w:r>
    </w:p>
    <w:p w14:paraId="4C8903F4" w14:textId="77777777" w:rsidR="00826F42" w:rsidRPr="00332681" w:rsidRDefault="00037695" w:rsidP="00FD7C5B">
      <w:pPr>
        <w:pStyle w:val="Heading1"/>
        <w:spacing w:before="120" w:after="120"/>
        <w:ind w:right="754"/>
        <w:jc w:val="both"/>
        <w:rPr>
          <w:rFonts w:asciiTheme="minorHAnsi" w:hAnsiTheme="minorHAnsi"/>
          <w:b w:val="0"/>
          <w:bCs w:val="0"/>
          <w:i w:val="0"/>
          <w:color w:val="0077B4"/>
        </w:rPr>
      </w:pPr>
      <w:r w:rsidRPr="00332681">
        <w:rPr>
          <w:rFonts w:asciiTheme="minorHAnsi" w:hAnsiTheme="minorHAnsi"/>
          <w:color w:val="0077B4"/>
        </w:rPr>
        <w:lastRenderedPageBreak/>
        <w:t>‘Company Information’</w:t>
      </w:r>
      <w:r w:rsidRPr="00332681">
        <w:rPr>
          <w:rFonts w:asciiTheme="minorHAnsi" w:hAnsiTheme="minorHAnsi"/>
          <w:color w:val="0077B4"/>
          <w:spacing w:val="30"/>
        </w:rPr>
        <w:t xml:space="preserve"> </w:t>
      </w:r>
      <w:r w:rsidRPr="00332681">
        <w:rPr>
          <w:rFonts w:asciiTheme="minorHAnsi" w:hAnsiTheme="minorHAnsi"/>
          <w:color w:val="0077B4"/>
        </w:rPr>
        <w:t>tab</w:t>
      </w:r>
    </w:p>
    <w:p w14:paraId="3F697737" w14:textId="77777777" w:rsidR="00826F42" w:rsidRPr="00260881" w:rsidRDefault="00037695" w:rsidP="00FD7C5B">
      <w:pPr>
        <w:pStyle w:val="BodyText"/>
        <w:spacing w:before="120" w:after="120"/>
        <w:ind w:right="754"/>
        <w:jc w:val="both"/>
        <w:rPr>
          <w:rFonts w:asciiTheme="minorHAnsi" w:hAnsiTheme="minorHAnsi"/>
        </w:rPr>
      </w:pPr>
      <w:r w:rsidRPr="00260881">
        <w:rPr>
          <w:rFonts w:asciiTheme="minorHAnsi" w:hAnsiTheme="minorHAnsi"/>
        </w:rPr>
        <w:t>The ‘Company Information’ tab is the fi</w:t>
      </w:r>
      <w:r w:rsidR="00371092">
        <w:rPr>
          <w:rFonts w:asciiTheme="minorHAnsi" w:hAnsiTheme="minorHAnsi"/>
        </w:rPr>
        <w:t xml:space="preserve">rst on the form and is section </w:t>
      </w:r>
      <w:r w:rsidRPr="00260881">
        <w:rPr>
          <w:rFonts w:asciiTheme="minorHAnsi" w:hAnsiTheme="minorHAnsi"/>
        </w:rPr>
        <w:t>1.</w:t>
      </w:r>
    </w:p>
    <w:p w14:paraId="4C0F4F13" w14:textId="77777777" w:rsidR="00797718" w:rsidRPr="00FD7C5B" w:rsidRDefault="00037695" w:rsidP="006F3369">
      <w:pPr>
        <w:pStyle w:val="BodyText"/>
        <w:spacing w:before="120" w:after="120"/>
        <w:ind w:right="754"/>
        <w:jc w:val="both"/>
        <w:rPr>
          <w:rFonts w:asciiTheme="minorHAnsi" w:hAnsiTheme="minorHAnsi"/>
        </w:rPr>
      </w:pPr>
      <w:r w:rsidRPr="00260881">
        <w:rPr>
          <w:rFonts w:asciiTheme="minorHAnsi" w:hAnsiTheme="minorHAnsi"/>
        </w:rPr>
        <w:t>Please note that a number of fields have been ‘greyed out’. These fields can only be amended by Wastepack</w:t>
      </w:r>
      <w:r w:rsidRPr="00260881">
        <w:rPr>
          <w:rFonts w:asciiTheme="minorHAnsi" w:hAnsiTheme="minorHAnsi"/>
          <w:spacing w:val="53"/>
        </w:rPr>
        <w:t xml:space="preserve"> </w:t>
      </w:r>
      <w:r w:rsidRPr="00260881">
        <w:rPr>
          <w:rFonts w:asciiTheme="minorHAnsi" w:hAnsiTheme="minorHAnsi"/>
        </w:rPr>
        <w:t>staff.</w:t>
      </w:r>
      <w:r w:rsidR="00FD7C5B">
        <w:rPr>
          <w:rFonts w:asciiTheme="minorHAnsi" w:hAnsiTheme="minorHAnsi"/>
        </w:rPr>
        <w:t xml:space="preserve"> </w:t>
      </w:r>
      <w:r w:rsidRPr="00260881">
        <w:rPr>
          <w:rFonts w:asciiTheme="minorHAnsi" w:hAnsiTheme="minorHAnsi"/>
        </w:rPr>
        <w:t xml:space="preserve">If you need to change sections 1.1, 1.2, 1.4 or 1.5 please contact our Compliance team on 01279 620000. Section 1.9 is your unique NPWD code which is supplied by the Agency. This code cannot be changed and will remain with your </w:t>
      </w:r>
      <w:proofErr w:type="spellStart"/>
      <w:r w:rsidRPr="00260881">
        <w:rPr>
          <w:rFonts w:asciiTheme="minorHAnsi" w:hAnsiTheme="minorHAnsi"/>
        </w:rPr>
        <w:t>organisation</w:t>
      </w:r>
      <w:proofErr w:type="spellEnd"/>
      <w:r w:rsidRPr="00260881">
        <w:rPr>
          <w:rFonts w:asciiTheme="minorHAnsi" w:hAnsiTheme="minorHAnsi"/>
        </w:rPr>
        <w:t xml:space="preserve"> throughout its</w:t>
      </w:r>
      <w:r w:rsidRPr="00260881">
        <w:rPr>
          <w:rFonts w:asciiTheme="minorHAnsi" w:hAnsiTheme="minorHAnsi"/>
          <w:spacing w:val="38"/>
        </w:rPr>
        <w:t xml:space="preserve"> </w:t>
      </w:r>
      <w:r w:rsidRPr="00260881">
        <w:rPr>
          <w:rFonts w:asciiTheme="minorHAnsi" w:hAnsiTheme="minorHAnsi"/>
        </w:rPr>
        <w:t>lifetime.</w:t>
      </w:r>
      <w:r w:rsidR="006F3369">
        <w:rPr>
          <w:rFonts w:asciiTheme="minorHAnsi" w:hAnsiTheme="minorHAnsi"/>
        </w:rPr>
        <w:t xml:space="preserve"> </w:t>
      </w:r>
      <w:r w:rsidRPr="00260881">
        <w:rPr>
          <w:rFonts w:asciiTheme="minorHAnsi" w:hAnsiTheme="minorHAnsi"/>
        </w:rPr>
        <w:t xml:space="preserve">The remaining fields can all </w:t>
      </w:r>
      <w:r w:rsidR="00C26832" w:rsidRPr="00260881">
        <w:rPr>
          <w:rFonts w:asciiTheme="minorHAnsi" w:hAnsiTheme="minorHAnsi"/>
        </w:rPr>
        <w:t xml:space="preserve">be amended when carrying out a </w:t>
      </w:r>
      <w:r w:rsidRPr="00260881">
        <w:rPr>
          <w:rFonts w:asciiTheme="minorHAnsi" w:hAnsiTheme="minorHAnsi"/>
        </w:rPr>
        <w:t>submission.</w:t>
      </w:r>
    </w:p>
    <w:p w14:paraId="02595A6E" w14:textId="77777777" w:rsidR="00826F42" w:rsidRDefault="00037695" w:rsidP="006F3369">
      <w:pPr>
        <w:spacing w:before="120" w:after="120"/>
        <w:ind w:left="490"/>
        <w:jc w:val="both"/>
      </w:pPr>
      <w:r w:rsidRPr="00260881">
        <w:rPr>
          <w:rFonts w:eastAsia="Times New Roman" w:cs="Times New Roman"/>
          <w:noProof/>
          <w:sz w:val="20"/>
          <w:szCs w:val="20"/>
          <w:lang w:val="en-GB" w:eastAsia="en-GB"/>
        </w:rPr>
        <w:drawing>
          <wp:anchor distT="0" distB="0" distL="114300" distR="114300" simplePos="0" relativeHeight="503304280" behindDoc="1" locked="0" layoutInCell="1" allowOverlap="1" wp14:anchorId="38B875A3" wp14:editId="1785AE48">
            <wp:simplePos x="0" y="0"/>
            <wp:positionH relativeFrom="column">
              <wp:posOffset>460375</wp:posOffset>
            </wp:positionH>
            <wp:positionV relativeFrom="paragraph">
              <wp:posOffset>151130</wp:posOffset>
            </wp:positionV>
            <wp:extent cx="4860000" cy="5972183"/>
            <wp:effectExtent l="152400" t="152400" r="360045" b="352425"/>
            <wp:wrapTight wrapText="bothSides">
              <wp:wrapPolygon edited="0">
                <wp:start x="339" y="-551"/>
                <wp:lineTo x="-677" y="-413"/>
                <wp:lineTo x="-677" y="21841"/>
                <wp:lineTo x="593" y="22806"/>
                <wp:lineTo x="21846" y="22806"/>
                <wp:lineTo x="21930" y="22668"/>
                <wp:lineTo x="23031" y="21703"/>
                <wp:lineTo x="23116" y="689"/>
                <wp:lineTo x="22100" y="-344"/>
                <wp:lineTo x="22015" y="-551"/>
                <wp:lineTo x="339" y="-551"/>
              </wp:wrapPolygon>
            </wp:wrapTight>
            <wp:docPr id="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6.png"/>
                    <pic:cNvPicPr/>
                  </pic:nvPicPr>
                  <pic:blipFill>
                    <a:blip r:embed="rId14">
                      <a:extLst>
                        <a:ext uri="{28A0092B-C50C-407E-A947-70E740481C1C}">
                          <a14:useLocalDpi xmlns:a14="http://schemas.microsoft.com/office/drawing/2010/main" val="0"/>
                        </a:ext>
                      </a:extLst>
                    </a:blip>
                    <a:stretch>
                      <a:fillRect/>
                    </a:stretch>
                  </pic:blipFill>
                  <pic:spPr>
                    <a:xfrm>
                      <a:off x="0" y="0"/>
                      <a:ext cx="4860000" cy="5972183"/>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797718">
        <w:t>To</w:t>
      </w:r>
      <w:r w:rsidRPr="00260881">
        <w:t xml:space="preserve"> ensure your data is saved please move onto the next tab by cl</w:t>
      </w:r>
      <w:r w:rsidR="00260881">
        <w:t xml:space="preserve">icking the ‘Save and Continue’ </w:t>
      </w:r>
      <w:r w:rsidRPr="00260881">
        <w:t>button.</w:t>
      </w:r>
    </w:p>
    <w:p w14:paraId="38EEEF39" w14:textId="77777777" w:rsidR="007419AE" w:rsidRDefault="007419AE" w:rsidP="00FD7C5B">
      <w:pPr>
        <w:pStyle w:val="BodyText"/>
        <w:spacing w:before="120" w:after="120"/>
        <w:ind w:right="642"/>
        <w:jc w:val="both"/>
        <w:rPr>
          <w:rFonts w:asciiTheme="minorHAnsi" w:hAnsiTheme="minorHAnsi"/>
        </w:rPr>
      </w:pPr>
    </w:p>
    <w:p w14:paraId="415C3F91" w14:textId="77777777" w:rsidR="00826F42" w:rsidRPr="00332681" w:rsidRDefault="00371092" w:rsidP="00FD7C5B">
      <w:pPr>
        <w:pStyle w:val="Heading1"/>
        <w:spacing w:before="120" w:after="120"/>
        <w:ind w:right="754"/>
        <w:jc w:val="both"/>
        <w:rPr>
          <w:rFonts w:asciiTheme="minorHAnsi" w:hAnsiTheme="minorHAnsi"/>
          <w:b w:val="0"/>
          <w:bCs w:val="0"/>
          <w:i w:val="0"/>
          <w:color w:val="0077B4"/>
        </w:rPr>
      </w:pPr>
      <w:r w:rsidRPr="00332681">
        <w:rPr>
          <w:rFonts w:asciiTheme="minorHAnsi" w:hAnsiTheme="minorHAnsi"/>
          <w:color w:val="0077B4"/>
        </w:rPr>
        <w:t>‘Contact Information</w:t>
      </w:r>
      <w:r w:rsidR="00037695" w:rsidRPr="00332681">
        <w:rPr>
          <w:rFonts w:asciiTheme="minorHAnsi" w:hAnsiTheme="minorHAnsi"/>
          <w:color w:val="0077B4"/>
        </w:rPr>
        <w:t>’</w:t>
      </w:r>
      <w:r w:rsidR="00037695" w:rsidRPr="00332681">
        <w:rPr>
          <w:rFonts w:asciiTheme="minorHAnsi" w:hAnsiTheme="minorHAnsi"/>
          <w:color w:val="0077B4"/>
          <w:spacing w:val="20"/>
        </w:rPr>
        <w:t xml:space="preserve"> </w:t>
      </w:r>
      <w:r w:rsidR="00037695" w:rsidRPr="00332681">
        <w:rPr>
          <w:rFonts w:asciiTheme="minorHAnsi" w:hAnsiTheme="minorHAnsi"/>
          <w:color w:val="0077B4"/>
        </w:rPr>
        <w:t>tab</w:t>
      </w:r>
    </w:p>
    <w:p w14:paraId="0AFF70B3" w14:textId="77777777" w:rsidR="00826F42" w:rsidRPr="00260881" w:rsidRDefault="00037695" w:rsidP="00FD7C5B">
      <w:pPr>
        <w:pStyle w:val="BodyText"/>
        <w:spacing w:before="120" w:after="120"/>
        <w:ind w:right="754"/>
        <w:jc w:val="both"/>
        <w:rPr>
          <w:rFonts w:asciiTheme="minorHAnsi" w:hAnsiTheme="minorHAnsi"/>
        </w:rPr>
      </w:pPr>
      <w:r w:rsidRPr="00260881">
        <w:rPr>
          <w:rFonts w:asciiTheme="minorHAnsi" w:hAnsiTheme="minorHAnsi"/>
        </w:rPr>
        <w:t>Th</w:t>
      </w:r>
      <w:r w:rsidR="00371092">
        <w:rPr>
          <w:rFonts w:asciiTheme="minorHAnsi" w:hAnsiTheme="minorHAnsi"/>
        </w:rPr>
        <w:t>e second tab is ‘Contact Information</w:t>
      </w:r>
      <w:r w:rsidRPr="00260881">
        <w:rPr>
          <w:rFonts w:asciiTheme="minorHAnsi" w:hAnsiTheme="minorHAnsi"/>
        </w:rPr>
        <w:t>’. It is compulsory that a main contact, secondary contac</w:t>
      </w:r>
      <w:r w:rsidR="00260881">
        <w:rPr>
          <w:rFonts w:asciiTheme="minorHAnsi" w:hAnsiTheme="minorHAnsi"/>
        </w:rPr>
        <w:t xml:space="preserve">t and contact address is filled </w:t>
      </w:r>
      <w:r w:rsidRPr="00260881">
        <w:rPr>
          <w:rFonts w:asciiTheme="minorHAnsi" w:hAnsiTheme="minorHAnsi"/>
        </w:rPr>
        <w:t>in.</w:t>
      </w:r>
    </w:p>
    <w:p w14:paraId="04934066" w14:textId="77777777" w:rsidR="00826F42" w:rsidRPr="00260881" w:rsidRDefault="00037695" w:rsidP="00FD7C5B">
      <w:pPr>
        <w:spacing w:before="120" w:after="120"/>
        <w:ind w:left="490"/>
        <w:jc w:val="both"/>
        <w:rPr>
          <w:rFonts w:eastAsia="Times New Roman" w:cs="Times New Roman"/>
          <w:sz w:val="20"/>
          <w:szCs w:val="20"/>
        </w:rPr>
      </w:pPr>
      <w:r w:rsidRPr="00260881">
        <w:rPr>
          <w:rFonts w:eastAsia="Times New Roman" w:cs="Times New Roman"/>
          <w:noProof/>
          <w:sz w:val="20"/>
          <w:szCs w:val="20"/>
          <w:lang w:val="en-GB" w:eastAsia="en-GB"/>
        </w:rPr>
        <w:drawing>
          <wp:inline distT="0" distB="0" distL="0" distR="0" wp14:anchorId="7E7BBF3E" wp14:editId="6C64AB7A">
            <wp:extent cx="4860000" cy="6119785"/>
            <wp:effectExtent l="152400" t="152400" r="360045" b="357505"/>
            <wp:docPr id="5"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7.png"/>
                    <pic:cNvPicPr/>
                  </pic:nvPicPr>
                  <pic:blipFill>
                    <a:blip r:embed="rId15">
                      <a:extLst>
                        <a:ext uri="{28A0092B-C50C-407E-A947-70E740481C1C}">
                          <a14:useLocalDpi xmlns:a14="http://schemas.microsoft.com/office/drawing/2010/main" val="0"/>
                        </a:ext>
                      </a:extLst>
                    </a:blip>
                    <a:stretch>
                      <a:fillRect/>
                    </a:stretch>
                  </pic:blipFill>
                  <pic:spPr>
                    <a:xfrm>
                      <a:off x="0" y="0"/>
                      <a:ext cx="4860000" cy="6119785"/>
                    </a:xfrm>
                    <a:prstGeom prst="rect">
                      <a:avLst/>
                    </a:prstGeom>
                    <a:ln>
                      <a:noFill/>
                    </a:ln>
                    <a:effectLst>
                      <a:outerShdw blurRad="292100" dist="139700" dir="2700000" algn="tl" rotWithShape="0">
                        <a:srgbClr val="333333">
                          <a:alpha val="65000"/>
                        </a:srgbClr>
                      </a:outerShdw>
                    </a:effectLst>
                  </pic:spPr>
                </pic:pic>
              </a:graphicData>
            </a:graphic>
          </wp:inline>
        </w:drawing>
      </w:r>
    </w:p>
    <w:p w14:paraId="201A3377" w14:textId="77777777" w:rsidR="007419AE" w:rsidRDefault="007419AE" w:rsidP="00FD7C5B">
      <w:pPr>
        <w:pStyle w:val="Heading1"/>
        <w:spacing w:before="120" w:after="120"/>
        <w:ind w:right="754"/>
        <w:jc w:val="both"/>
        <w:rPr>
          <w:rFonts w:asciiTheme="minorHAnsi" w:hAnsiTheme="minorHAnsi"/>
        </w:rPr>
      </w:pPr>
    </w:p>
    <w:p w14:paraId="28352EBA" w14:textId="77777777" w:rsidR="006F3369" w:rsidRDefault="006F3369">
      <w:pPr>
        <w:rPr>
          <w:rFonts w:eastAsia="Arial"/>
          <w:b/>
          <w:bCs/>
          <w:i/>
          <w:color w:val="0077B4"/>
          <w:sz w:val="26"/>
          <w:szCs w:val="26"/>
        </w:rPr>
      </w:pPr>
      <w:r>
        <w:rPr>
          <w:color w:val="0077B4"/>
        </w:rPr>
        <w:br w:type="page"/>
      </w:r>
    </w:p>
    <w:p w14:paraId="1B4E6EE3" w14:textId="77777777" w:rsidR="006F3369" w:rsidRDefault="006F3369" w:rsidP="00FD7C5B">
      <w:pPr>
        <w:pStyle w:val="Heading1"/>
        <w:spacing w:before="120" w:after="120"/>
        <w:ind w:right="754"/>
        <w:jc w:val="both"/>
        <w:rPr>
          <w:rFonts w:asciiTheme="minorHAnsi" w:hAnsiTheme="minorHAnsi"/>
          <w:color w:val="0077B4"/>
        </w:rPr>
      </w:pPr>
    </w:p>
    <w:p w14:paraId="2B00C1B9" w14:textId="77777777" w:rsidR="00826F42" w:rsidRPr="00332681" w:rsidRDefault="00037695" w:rsidP="00FD7C5B">
      <w:pPr>
        <w:pStyle w:val="Heading1"/>
        <w:spacing w:before="120" w:after="120"/>
        <w:ind w:right="754"/>
        <w:jc w:val="both"/>
        <w:rPr>
          <w:rFonts w:asciiTheme="minorHAnsi" w:hAnsiTheme="minorHAnsi"/>
          <w:b w:val="0"/>
          <w:bCs w:val="0"/>
          <w:i w:val="0"/>
          <w:color w:val="0077B4"/>
        </w:rPr>
      </w:pPr>
      <w:r w:rsidRPr="00332681">
        <w:rPr>
          <w:rFonts w:asciiTheme="minorHAnsi" w:hAnsiTheme="minorHAnsi"/>
          <w:color w:val="0077B4"/>
        </w:rPr>
        <w:t>‘Subsidiaries’</w:t>
      </w:r>
      <w:r w:rsidRPr="00332681">
        <w:rPr>
          <w:rFonts w:asciiTheme="minorHAnsi" w:hAnsiTheme="minorHAnsi"/>
          <w:color w:val="0077B4"/>
          <w:spacing w:val="18"/>
        </w:rPr>
        <w:t xml:space="preserve"> </w:t>
      </w:r>
      <w:r w:rsidRPr="00332681">
        <w:rPr>
          <w:rFonts w:asciiTheme="minorHAnsi" w:hAnsiTheme="minorHAnsi"/>
          <w:color w:val="0077B4"/>
        </w:rPr>
        <w:t>tab</w:t>
      </w:r>
    </w:p>
    <w:p w14:paraId="5714A614" w14:textId="77777777" w:rsidR="00826F42" w:rsidRPr="00260881" w:rsidRDefault="00037695" w:rsidP="00FD7C5B">
      <w:pPr>
        <w:pStyle w:val="BodyText"/>
        <w:spacing w:before="120" w:after="120"/>
        <w:ind w:right="642"/>
        <w:jc w:val="both"/>
        <w:rPr>
          <w:rFonts w:asciiTheme="minorHAnsi" w:hAnsiTheme="minorHAnsi"/>
        </w:rPr>
      </w:pPr>
      <w:r w:rsidRPr="00260881">
        <w:rPr>
          <w:rFonts w:asciiTheme="minorHAnsi" w:hAnsiTheme="minorHAnsi"/>
        </w:rPr>
        <w:t xml:space="preserve">Members who do </w:t>
      </w:r>
      <w:r w:rsidRPr="00260881">
        <w:rPr>
          <w:rFonts w:asciiTheme="minorHAnsi" w:hAnsiTheme="minorHAnsi"/>
          <w:u w:val="single" w:color="000000"/>
        </w:rPr>
        <w:t xml:space="preserve">not </w:t>
      </w:r>
      <w:r w:rsidRPr="00260881">
        <w:rPr>
          <w:rFonts w:asciiTheme="minorHAnsi" w:hAnsiTheme="minorHAnsi"/>
        </w:rPr>
        <w:t>have obligated subsidiaries must ensure that they tick the box as displayed below</w:t>
      </w:r>
      <w:r w:rsidRPr="00260881">
        <w:rPr>
          <w:rFonts w:asciiTheme="minorHAnsi" w:hAnsiTheme="minorHAnsi"/>
          <w:spacing w:val="36"/>
        </w:rPr>
        <w:t xml:space="preserve"> </w:t>
      </w:r>
      <w:r w:rsidRPr="00260881">
        <w:rPr>
          <w:rFonts w:asciiTheme="minorHAnsi" w:hAnsiTheme="minorHAnsi"/>
        </w:rPr>
        <w:t>–</w:t>
      </w:r>
    </w:p>
    <w:p w14:paraId="4E343F3B" w14:textId="77777777" w:rsidR="00826F42" w:rsidRPr="00063CCA" w:rsidRDefault="00037695" w:rsidP="00063CCA">
      <w:pPr>
        <w:spacing w:before="120" w:after="120"/>
        <w:ind w:left="490"/>
        <w:jc w:val="both"/>
        <w:rPr>
          <w:rFonts w:eastAsia="Times New Roman" w:cs="Times New Roman"/>
          <w:sz w:val="20"/>
          <w:szCs w:val="20"/>
        </w:rPr>
      </w:pPr>
      <w:r w:rsidRPr="00260881">
        <w:rPr>
          <w:rFonts w:eastAsia="Times New Roman" w:cs="Times New Roman"/>
          <w:noProof/>
          <w:sz w:val="20"/>
          <w:szCs w:val="20"/>
          <w:lang w:val="en-GB" w:eastAsia="en-GB"/>
        </w:rPr>
        <w:drawing>
          <wp:inline distT="0" distB="0" distL="0" distR="0" wp14:anchorId="6D134E32" wp14:editId="18ABBD24">
            <wp:extent cx="4860000" cy="2771309"/>
            <wp:effectExtent l="152400" t="152400" r="360045" b="353060"/>
            <wp:docPr id="7"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8.png"/>
                    <pic:cNvPicPr/>
                  </pic:nvPicPr>
                  <pic:blipFill>
                    <a:blip r:embed="rId16">
                      <a:extLst>
                        <a:ext uri="{28A0092B-C50C-407E-A947-70E740481C1C}">
                          <a14:useLocalDpi xmlns:a14="http://schemas.microsoft.com/office/drawing/2010/main" val="0"/>
                        </a:ext>
                      </a:extLst>
                    </a:blip>
                    <a:stretch>
                      <a:fillRect/>
                    </a:stretch>
                  </pic:blipFill>
                  <pic:spPr>
                    <a:xfrm>
                      <a:off x="0" y="0"/>
                      <a:ext cx="4860000" cy="2771309"/>
                    </a:xfrm>
                    <a:prstGeom prst="rect">
                      <a:avLst/>
                    </a:prstGeom>
                    <a:ln>
                      <a:noFill/>
                    </a:ln>
                    <a:effectLst>
                      <a:outerShdw blurRad="292100" dist="139700" dir="2700000" algn="tl" rotWithShape="0">
                        <a:srgbClr val="333333">
                          <a:alpha val="65000"/>
                        </a:srgbClr>
                      </a:outerShdw>
                    </a:effectLst>
                  </pic:spPr>
                </pic:pic>
              </a:graphicData>
            </a:graphic>
          </wp:inline>
        </w:drawing>
      </w:r>
      <w:r w:rsidRPr="00260881">
        <w:t>This field is part of the online subm</w:t>
      </w:r>
      <w:r w:rsidR="00091BAE">
        <w:t xml:space="preserve">issions validation and must be </w:t>
      </w:r>
      <w:r w:rsidRPr="00260881">
        <w:t>completed.</w:t>
      </w:r>
    </w:p>
    <w:p w14:paraId="456A9ED6" w14:textId="77777777" w:rsidR="00826F42" w:rsidRDefault="00037695" w:rsidP="00FD7C5B">
      <w:pPr>
        <w:pStyle w:val="BodyText"/>
        <w:spacing w:before="120" w:after="120"/>
        <w:ind w:right="754"/>
        <w:jc w:val="both"/>
        <w:rPr>
          <w:rFonts w:asciiTheme="minorHAnsi" w:hAnsiTheme="minorHAnsi"/>
        </w:rPr>
      </w:pPr>
      <w:r w:rsidRPr="00260881">
        <w:rPr>
          <w:rFonts w:asciiTheme="minorHAnsi" w:hAnsiTheme="minorHAnsi"/>
        </w:rPr>
        <w:t xml:space="preserve">Members who have obligated subsidiaries that have been declared will automatically appear on the online </w:t>
      </w:r>
      <w:r w:rsidR="00C26832" w:rsidRPr="00260881">
        <w:rPr>
          <w:rFonts w:asciiTheme="minorHAnsi" w:hAnsiTheme="minorHAnsi"/>
        </w:rPr>
        <w:t>submission when they are logged</w:t>
      </w:r>
      <w:r w:rsidR="00C26832" w:rsidRPr="00260881">
        <w:rPr>
          <w:rFonts w:asciiTheme="minorHAnsi" w:hAnsiTheme="minorHAnsi"/>
          <w:spacing w:val="50"/>
        </w:rPr>
        <w:t xml:space="preserve"> </w:t>
      </w:r>
      <w:r w:rsidRPr="00260881">
        <w:rPr>
          <w:rFonts w:asciiTheme="minorHAnsi" w:hAnsiTheme="minorHAnsi"/>
        </w:rPr>
        <w:t>in.</w:t>
      </w:r>
    </w:p>
    <w:p w14:paraId="265C60DE" w14:textId="77777777" w:rsidR="00826F42" w:rsidRDefault="00063CCA" w:rsidP="00063CCA">
      <w:pPr>
        <w:pStyle w:val="BodyText"/>
        <w:spacing w:before="120" w:after="120"/>
        <w:ind w:right="754"/>
        <w:jc w:val="both"/>
        <w:rPr>
          <w:rFonts w:asciiTheme="minorHAnsi" w:hAnsiTheme="minorHAnsi"/>
        </w:rPr>
      </w:pPr>
      <w:r>
        <w:rPr>
          <w:rFonts w:asciiTheme="minorHAnsi" w:hAnsiTheme="minorHAnsi"/>
          <w:noProof/>
          <w:lang w:val="en-GB" w:eastAsia="en-GB"/>
        </w:rPr>
        <w:drawing>
          <wp:inline distT="0" distB="0" distL="0" distR="0" wp14:anchorId="0F83D3FD" wp14:editId="4F685671">
            <wp:extent cx="4860000" cy="2503452"/>
            <wp:effectExtent l="152400" t="152400" r="360045" b="35433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Subsidiaries - 1.png"/>
                    <pic:cNvPicPr/>
                  </pic:nvPicPr>
                  <pic:blipFill>
                    <a:blip r:embed="rId17">
                      <a:extLst>
                        <a:ext uri="{28A0092B-C50C-407E-A947-70E740481C1C}">
                          <a14:useLocalDpi xmlns:a14="http://schemas.microsoft.com/office/drawing/2010/main" val="0"/>
                        </a:ext>
                      </a:extLst>
                    </a:blip>
                    <a:stretch>
                      <a:fillRect/>
                    </a:stretch>
                  </pic:blipFill>
                  <pic:spPr>
                    <a:xfrm>
                      <a:off x="0" y="0"/>
                      <a:ext cx="4860000" cy="2503452"/>
                    </a:xfrm>
                    <a:prstGeom prst="rect">
                      <a:avLst/>
                    </a:prstGeom>
                    <a:ln>
                      <a:noFill/>
                    </a:ln>
                    <a:effectLst>
                      <a:outerShdw blurRad="292100" dist="139700" dir="2700000" algn="tl" rotWithShape="0">
                        <a:srgbClr val="333333">
                          <a:alpha val="65000"/>
                        </a:srgbClr>
                      </a:outerShdw>
                    </a:effectLst>
                  </pic:spPr>
                </pic:pic>
              </a:graphicData>
            </a:graphic>
          </wp:inline>
        </w:drawing>
      </w:r>
      <w:r w:rsidR="00037695" w:rsidRPr="00260881">
        <w:rPr>
          <w:rFonts w:asciiTheme="minorHAnsi" w:hAnsiTheme="minorHAnsi"/>
        </w:rPr>
        <w:t>Each subsidiary must be validated b</w:t>
      </w:r>
      <w:r w:rsidR="00371092">
        <w:rPr>
          <w:rFonts w:asciiTheme="minorHAnsi" w:hAnsiTheme="minorHAnsi"/>
        </w:rPr>
        <w:t>y the Member. Select the ‘Edit’ option for each subsidiary.</w:t>
      </w:r>
      <w:r w:rsidR="00037695" w:rsidRPr="00260881">
        <w:rPr>
          <w:rFonts w:asciiTheme="minorHAnsi" w:hAnsiTheme="minorHAnsi"/>
        </w:rPr>
        <w:t xml:space="preserve"> </w:t>
      </w:r>
      <w:r w:rsidR="00371092" w:rsidRPr="00260881">
        <w:rPr>
          <w:rFonts w:asciiTheme="minorHAnsi" w:hAnsiTheme="minorHAnsi"/>
        </w:rPr>
        <w:t>The</w:t>
      </w:r>
      <w:r w:rsidR="00037695" w:rsidRPr="00260881">
        <w:rPr>
          <w:rFonts w:asciiTheme="minorHAnsi" w:hAnsiTheme="minorHAnsi"/>
        </w:rPr>
        <w:t xml:space="preserve"> </w:t>
      </w:r>
      <w:r w:rsidR="00371092">
        <w:rPr>
          <w:rFonts w:asciiTheme="minorHAnsi" w:hAnsiTheme="minorHAnsi"/>
        </w:rPr>
        <w:t xml:space="preserve">full </w:t>
      </w:r>
      <w:r w:rsidR="00037695" w:rsidRPr="00260881">
        <w:rPr>
          <w:rFonts w:asciiTheme="minorHAnsi" w:hAnsiTheme="minorHAnsi"/>
        </w:rPr>
        <w:t>details will appear across the rest of the screen (sections 3.1 to 3.9).</w:t>
      </w:r>
    </w:p>
    <w:p w14:paraId="40FCF86B" w14:textId="77777777" w:rsidR="00063CCA" w:rsidRPr="00260881" w:rsidRDefault="00063CCA" w:rsidP="00FD7C5B">
      <w:pPr>
        <w:pStyle w:val="BodyText"/>
        <w:spacing w:before="120" w:after="120"/>
        <w:ind w:right="754"/>
        <w:jc w:val="both"/>
        <w:rPr>
          <w:rFonts w:asciiTheme="minorHAnsi" w:hAnsiTheme="minorHAnsi"/>
        </w:rPr>
      </w:pPr>
    </w:p>
    <w:p w14:paraId="43D2FD8F" w14:textId="77777777" w:rsidR="00826F42" w:rsidRPr="00260881" w:rsidRDefault="00063CCA" w:rsidP="00FD7C5B">
      <w:pPr>
        <w:spacing w:before="120" w:after="120"/>
        <w:ind w:left="490"/>
        <w:jc w:val="both"/>
        <w:rPr>
          <w:rFonts w:eastAsia="Times New Roman" w:cs="Times New Roman"/>
          <w:sz w:val="20"/>
          <w:szCs w:val="20"/>
        </w:rPr>
      </w:pPr>
      <w:r>
        <w:rPr>
          <w:rFonts w:eastAsia="Times New Roman" w:cs="Times New Roman"/>
          <w:noProof/>
          <w:sz w:val="20"/>
          <w:szCs w:val="20"/>
          <w:lang w:val="en-GB" w:eastAsia="en-GB"/>
        </w:rPr>
        <w:drawing>
          <wp:inline distT="0" distB="0" distL="0" distR="0" wp14:anchorId="70C91C77" wp14:editId="6E560540">
            <wp:extent cx="4859655" cy="5262238"/>
            <wp:effectExtent l="152400" t="152400" r="360045" b="35814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Subsidiaries - 2.png"/>
                    <pic:cNvPicPr/>
                  </pic:nvPicPr>
                  <pic:blipFill rotWithShape="1">
                    <a:blip r:embed="rId18">
                      <a:extLst>
                        <a:ext uri="{28A0092B-C50C-407E-A947-70E740481C1C}">
                          <a14:useLocalDpi xmlns:a14="http://schemas.microsoft.com/office/drawing/2010/main" val="0"/>
                        </a:ext>
                      </a:extLst>
                    </a:blip>
                    <a:srcRect t="719"/>
                    <a:stretch/>
                  </pic:blipFill>
                  <pic:spPr bwMode="auto">
                    <a:xfrm>
                      <a:off x="0" y="0"/>
                      <a:ext cx="4860000" cy="5262612"/>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105624E1" w14:textId="77777777" w:rsidR="00826F42" w:rsidRPr="00260881" w:rsidRDefault="00826F42" w:rsidP="00FD7C5B">
      <w:pPr>
        <w:spacing w:before="120" w:after="120"/>
        <w:jc w:val="both"/>
        <w:rPr>
          <w:rFonts w:eastAsia="Times New Roman" w:cs="Times New Roman"/>
          <w:sz w:val="25"/>
          <w:szCs w:val="25"/>
        </w:rPr>
      </w:pPr>
    </w:p>
    <w:p w14:paraId="53D17B9E" w14:textId="77777777" w:rsidR="00826F42" w:rsidRPr="00260881" w:rsidRDefault="00BE0ACA" w:rsidP="00FD7C5B">
      <w:pPr>
        <w:pStyle w:val="BodyText"/>
        <w:spacing w:before="120" w:after="120"/>
        <w:ind w:right="754"/>
        <w:jc w:val="both"/>
        <w:rPr>
          <w:rFonts w:asciiTheme="minorHAnsi" w:hAnsiTheme="minorHAnsi"/>
        </w:rPr>
      </w:pPr>
      <w:r>
        <w:rPr>
          <w:rFonts w:asciiTheme="minorHAnsi" w:hAnsiTheme="minorHAnsi"/>
        </w:rPr>
        <w:t>Ensure all of the subsidiary information is completed and correct</w:t>
      </w:r>
      <w:r w:rsidR="00037695" w:rsidRPr="00260881">
        <w:rPr>
          <w:rFonts w:asciiTheme="minorHAnsi" w:hAnsiTheme="minorHAnsi"/>
        </w:rPr>
        <w:t xml:space="preserve"> and </w:t>
      </w:r>
      <w:r>
        <w:rPr>
          <w:rFonts w:asciiTheme="minorHAnsi" w:hAnsiTheme="minorHAnsi"/>
        </w:rPr>
        <w:t xml:space="preserve">then </w:t>
      </w:r>
      <w:r w:rsidR="00037695" w:rsidRPr="00260881">
        <w:rPr>
          <w:rFonts w:asciiTheme="minorHAnsi" w:hAnsiTheme="minorHAnsi"/>
        </w:rPr>
        <w:t>click on the ‘VALIDATE/UPDATE’ option.</w:t>
      </w:r>
    </w:p>
    <w:p w14:paraId="268038DD" w14:textId="77777777" w:rsidR="00826F42" w:rsidRPr="00260881" w:rsidRDefault="00037695" w:rsidP="00FD7C5B">
      <w:pPr>
        <w:pStyle w:val="BodyText"/>
        <w:spacing w:before="120" w:after="120"/>
        <w:ind w:right="754"/>
        <w:jc w:val="both"/>
        <w:rPr>
          <w:rFonts w:asciiTheme="minorHAnsi" w:hAnsiTheme="minorHAnsi"/>
        </w:rPr>
      </w:pPr>
      <w:r w:rsidRPr="00260881">
        <w:rPr>
          <w:rFonts w:asciiTheme="minorHAnsi" w:hAnsiTheme="minorHAnsi"/>
        </w:rPr>
        <w:t>If you are viewing a subsidiary and have incorrectly or accidently made a change, select the ‘Cancel’ option at the bottom and this will close the subsidiary without making any</w:t>
      </w:r>
      <w:r w:rsidRPr="00260881">
        <w:rPr>
          <w:rFonts w:asciiTheme="minorHAnsi" w:hAnsiTheme="minorHAnsi"/>
          <w:spacing w:val="37"/>
        </w:rPr>
        <w:t xml:space="preserve"> </w:t>
      </w:r>
      <w:r w:rsidRPr="00260881">
        <w:rPr>
          <w:rFonts w:asciiTheme="minorHAnsi" w:hAnsiTheme="minorHAnsi"/>
        </w:rPr>
        <w:t>changes.</w:t>
      </w:r>
    </w:p>
    <w:p w14:paraId="20122F4F" w14:textId="77777777" w:rsidR="00826F42" w:rsidRPr="00260881" w:rsidRDefault="00037695" w:rsidP="00FD7C5B">
      <w:pPr>
        <w:pStyle w:val="BodyText"/>
        <w:spacing w:before="120" w:after="120"/>
        <w:ind w:right="754"/>
        <w:jc w:val="both"/>
        <w:rPr>
          <w:rFonts w:asciiTheme="minorHAnsi" w:hAnsiTheme="minorHAnsi"/>
        </w:rPr>
      </w:pPr>
      <w:r w:rsidRPr="00260881">
        <w:rPr>
          <w:rFonts w:asciiTheme="minorHAnsi" w:hAnsiTheme="minorHAnsi"/>
        </w:rPr>
        <w:t>Please note that if you do not validate the subsidiaries then you will be unable to submit to us as it will fail the overall validation.</w:t>
      </w:r>
    </w:p>
    <w:p w14:paraId="74ADA5F0" w14:textId="77777777" w:rsidR="00826F42" w:rsidRPr="00260881" w:rsidRDefault="00037695" w:rsidP="00FD7C5B">
      <w:pPr>
        <w:pStyle w:val="BodyText"/>
        <w:spacing w:before="120" w:after="120"/>
        <w:ind w:right="754"/>
        <w:jc w:val="both"/>
        <w:rPr>
          <w:rFonts w:asciiTheme="minorHAnsi" w:hAnsiTheme="minorHAnsi"/>
        </w:rPr>
      </w:pPr>
      <w:r w:rsidRPr="00260881">
        <w:rPr>
          <w:rFonts w:asciiTheme="minorHAnsi" w:hAnsiTheme="minorHAnsi"/>
        </w:rPr>
        <w:t>If you need to add or remove a subsidiary from your submission please conta</w:t>
      </w:r>
      <w:r w:rsidR="009F514E" w:rsidRPr="00260881">
        <w:rPr>
          <w:rFonts w:asciiTheme="minorHAnsi" w:hAnsiTheme="minorHAnsi"/>
        </w:rPr>
        <w:t>ct our Compliance team on 01279</w:t>
      </w:r>
      <w:r w:rsidRPr="00260881">
        <w:rPr>
          <w:rFonts w:asciiTheme="minorHAnsi" w:hAnsiTheme="minorHAnsi"/>
          <w:spacing w:val="14"/>
        </w:rPr>
        <w:t xml:space="preserve"> </w:t>
      </w:r>
      <w:r w:rsidRPr="00260881">
        <w:rPr>
          <w:rFonts w:asciiTheme="minorHAnsi" w:hAnsiTheme="minorHAnsi"/>
        </w:rPr>
        <w:t>620000.</w:t>
      </w:r>
    </w:p>
    <w:p w14:paraId="44C3E9E3" w14:textId="77777777" w:rsidR="00826F42" w:rsidRPr="00260881" w:rsidRDefault="00826F42" w:rsidP="00FD7C5B">
      <w:pPr>
        <w:spacing w:before="120" w:after="120"/>
        <w:jc w:val="both"/>
        <w:rPr>
          <w:rFonts w:eastAsia="Times New Roman" w:cs="Times New Roman"/>
          <w:sz w:val="20"/>
          <w:szCs w:val="20"/>
        </w:rPr>
      </w:pPr>
    </w:p>
    <w:p w14:paraId="2AF0937D" w14:textId="77777777" w:rsidR="00063CCA" w:rsidRDefault="00063CCA" w:rsidP="00FD7C5B">
      <w:pPr>
        <w:pStyle w:val="Heading1"/>
        <w:spacing w:before="120" w:after="120"/>
        <w:ind w:right="754"/>
        <w:jc w:val="both"/>
        <w:rPr>
          <w:rFonts w:asciiTheme="minorHAnsi" w:hAnsiTheme="minorHAnsi"/>
          <w:color w:val="0077B4"/>
        </w:rPr>
      </w:pPr>
    </w:p>
    <w:p w14:paraId="6A56FD12" w14:textId="77777777" w:rsidR="00826F42" w:rsidRPr="00332681" w:rsidRDefault="007419AE" w:rsidP="00FD7C5B">
      <w:pPr>
        <w:pStyle w:val="Heading1"/>
        <w:spacing w:before="120" w:after="120"/>
        <w:ind w:right="754"/>
        <w:jc w:val="both"/>
        <w:rPr>
          <w:rFonts w:asciiTheme="minorHAnsi" w:hAnsiTheme="minorHAnsi"/>
          <w:b w:val="0"/>
          <w:bCs w:val="0"/>
          <w:i w:val="0"/>
          <w:color w:val="0077B4"/>
        </w:rPr>
      </w:pPr>
      <w:r w:rsidRPr="00332681">
        <w:rPr>
          <w:rFonts w:asciiTheme="minorHAnsi" w:hAnsiTheme="minorHAnsi"/>
          <w:color w:val="0077B4"/>
        </w:rPr>
        <w:t>‘Licensor</w:t>
      </w:r>
      <w:r w:rsidR="00037695" w:rsidRPr="00332681">
        <w:rPr>
          <w:rFonts w:asciiTheme="minorHAnsi" w:hAnsiTheme="minorHAnsi"/>
          <w:color w:val="0077B4"/>
        </w:rPr>
        <w:t>s, Tenants and Franchisees’</w:t>
      </w:r>
      <w:r w:rsidR="00037695" w:rsidRPr="00332681">
        <w:rPr>
          <w:rFonts w:asciiTheme="minorHAnsi" w:hAnsiTheme="minorHAnsi"/>
          <w:color w:val="0077B4"/>
          <w:spacing w:val="39"/>
        </w:rPr>
        <w:t xml:space="preserve"> </w:t>
      </w:r>
      <w:r w:rsidR="00037695" w:rsidRPr="00332681">
        <w:rPr>
          <w:rFonts w:asciiTheme="minorHAnsi" w:hAnsiTheme="minorHAnsi"/>
          <w:color w:val="0077B4"/>
        </w:rPr>
        <w:t>tab</w:t>
      </w:r>
    </w:p>
    <w:p w14:paraId="26379380" w14:textId="77777777" w:rsidR="00826F42" w:rsidRPr="00260881" w:rsidRDefault="0019444B" w:rsidP="00FD7C5B">
      <w:pPr>
        <w:pStyle w:val="BodyText"/>
        <w:spacing w:before="120" w:after="120"/>
        <w:ind w:right="754"/>
        <w:jc w:val="both"/>
        <w:rPr>
          <w:rFonts w:asciiTheme="minorHAnsi" w:hAnsiTheme="minorHAnsi"/>
        </w:rPr>
      </w:pPr>
      <w:r w:rsidRPr="0019444B">
        <w:rPr>
          <w:rFonts w:asciiTheme="minorHAnsi" w:hAnsiTheme="minorHAnsi"/>
        </w:rPr>
        <w:t>Ther</w:t>
      </w:r>
      <w:r w:rsidR="007419AE">
        <w:rPr>
          <w:rFonts w:asciiTheme="minorHAnsi" w:hAnsiTheme="minorHAnsi"/>
        </w:rPr>
        <w:t>e are two parts to the ‘Licensor</w:t>
      </w:r>
      <w:r w:rsidRPr="0019444B">
        <w:rPr>
          <w:rFonts w:asciiTheme="minorHAnsi" w:hAnsiTheme="minorHAnsi"/>
        </w:rPr>
        <w:t xml:space="preserve">s, Tenants and Franchisees’ tab. </w:t>
      </w:r>
      <w:r w:rsidR="00037695" w:rsidRPr="00260881">
        <w:rPr>
          <w:rFonts w:asciiTheme="minorHAnsi" w:hAnsiTheme="minorHAnsi"/>
        </w:rPr>
        <w:t xml:space="preserve">The example below shows </w:t>
      </w:r>
      <w:r w:rsidR="00F17880" w:rsidRPr="00260881">
        <w:rPr>
          <w:rFonts w:asciiTheme="minorHAnsi" w:hAnsiTheme="minorHAnsi"/>
        </w:rPr>
        <w:t>a Member who does not have any</w:t>
      </w:r>
      <w:r w:rsidR="00037695" w:rsidRPr="00260881">
        <w:rPr>
          <w:rFonts w:asciiTheme="minorHAnsi" w:hAnsiTheme="minorHAnsi"/>
          <w:spacing w:val="29"/>
        </w:rPr>
        <w:t xml:space="preserve"> </w:t>
      </w:r>
      <w:r w:rsidR="007419AE">
        <w:rPr>
          <w:rFonts w:asciiTheme="minorHAnsi" w:hAnsiTheme="minorHAnsi"/>
        </w:rPr>
        <w:t>licensor</w:t>
      </w:r>
      <w:r w:rsidR="00037695" w:rsidRPr="00260881">
        <w:rPr>
          <w:rFonts w:asciiTheme="minorHAnsi" w:hAnsiTheme="minorHAnsi"/>
        </w:rPr>
        <w:t>s.</w:t>
      </w:r>
    </w:p>
    <w:p w14:paraId="3D2267EC" w14:textId="77777777" w:rsidR="00826F42" w:rsidRPr="00260881" w:rsidRDefault="00037695" w:rsidP="00FD7C5B">
      <w:pPr>
        <w:spacing w:before="120" w:after="120"/>
        <w:ind w:left="490"/>
        <w:jc w:val="both"/>
        <w:rPr>
          <w:rFonts w:eastAsia="Times New Roman" w:cs="Times New Roman"/>
          <w:sz w:val="20"/>
          <w:szCs w:val="20"/>
        </w:rPr>
      </w:pPr>
      <w:r w:rsidRPr="00260881">
        <w:rPr>
          <w:rFonts w:eastAsia="Times New Roman" w:cs="Times New Roman"/>
          <w:noProof/>
          <w:sz w:val="20"/>
          <w:szCs w:val="20"/>
          <w:lang w:val="en-GB" w:eastAsia="en-GB"/>
        </w:rPr>
        <w:drawing>
          <wp:inline distT="0" distB="0" distL="0" distR="0" wp14:anchorId="75146A8C" wp14:editId="2B487845">
            <wp:extent cx="4860000" cy="4530109"/>
            <wp:effectExtent l="152400" t="152400" r="360045" b="365760"/>
            <wp:docPr id="11"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0.png"/>
                    <pic:cNvPicPr/>
                  </pic:nvPicPr>
                  <pic:blipFill>
                    <a:blip r:embed="rId19">
                      <a:extLst>
                        <a:ext uri="{28A0092B-C50C-407E-A947-70E740481C1C}">
                          <a14:useLocalDpi xmlns:a14="http://schemas.microsoft.com/office/drawing/2010/main" val="0"/>
                        </a:ext>
                      </a:extLst>
                    </a:blip>
                    <a:stretch>
                      <a:fillRect/>
                    </a:stretch>
                  </pic:blipFill>
                  <pic:spPr>
                    <a:xfrm>
                      <a:off x="0" y="0"/>
                      <a:ext cx="4860000" cy="4530109"/>
                    </a:xfrm>
                    <a:prstGeom prst="rect">
                      <a:avLst/>
                    </a:prstGeom>
                    <a:ln>
                      <a:noFill/>
                    </a:ln>
                    <a:effectLst>
                      <a:outerShdw blurRad="292100" dist="139700" dir="2700000" algn="tl" rotWithShape="0">
                        <a:srgbClr val="333333">
                          <a:alpha val="65000"/>
                        </a:srgbClr>
                      </a:outerShdw>
                    </a:effectLst>
                  </pic:spPr>
                </pic:pic>
              </a:graphicData>
            </a:graphic>
          </wp:inline>
        </w:drawing>
      </w:r>
    </w:p>
    <w:p w14:paraId="6BF99B14" w14:textId="77777777" w:rsidR="00826F42" w:rsidRPr="00260881" w:rsidRDefault="00037695" w:rsidP="00FD7C5B">
      <w:pPr>
        <w:pStyle w:val="BodyText"/>
        <w:spacing w:before="120" w:after="120"/>
        <w:ind w:right="754"/>
        <w:jc w:val="both"/>
        <w:rPr>
          <w:rFonts w:asciiTheme="minorHAnsi" w:hAnsiTheme="minorHAnsi"/>
        </w:rPr>
      </w:pPr>
      <w:r w:rsidRPr="00260881">
        <w:rPr>
          <w:rFonts w:asciiTheme="minorHAnsi" w:hAnsiTheme="minorHAnsi"/>
        </w:rPr>
        <w:t xml:space="preserve">To confirm that you do </w:t>
      </w:r>
      <w:r w:rsidRPr="00260881">
        <w:rPr>
          <w:rFonts w:asciiTheme="minorHAnsi" w:hAnsiTheme="minorHAnsi"/>
          <w:u w:val="single" w:color="000000"/>
        </w:rPr>
        <w:t xml:space="preserve">not </w:t>
      </w:r>
      <w:r w:rsidRPr="00260881">
        <w:rPr>
          <w:rFonts w:asciiTheme="minorHAnsi" w:hAnsiTheme="minorHAnsi"/>
        </w:rPr>
        <w:t xml:space="preserve">have any </w:t>
      </w:r>
      <w:r w:rsidR="007419AE">
        <w:rPr>
          <w:rFonts w:asciiTheme="minorHAnsi" w:hAnsiTheme="minorHAnsi"/>
        </w:rPr>
        <w:t>licensor</w:t>
      </w:r>
      <w:r w:rsidRPr="00260881">
        <w:rPr>
          <w:rFonts w:asciiTheme="minorHAnsi" w:hAnsiTheme="minorHAnsi"/>
        </w:rPr>
        <w:t>s, tenants or franchisees, then you must tick the</w:t>
      </w:r>
      <w:r w:rsidRPr="00260881">
        <w:rPr>
          <w:rFonts w:asciiTheme="minorHAnsi" w:hAnsiTheme="minorHAnsi"/>
          <w:spacing w:val="23"/>
        </w:rPr>
        <w:t xml:space="preserve"> </w:t>
      </w:r>
      <w:r w:rsidRPr="00260881">
        <w:rPr>
          <w:rFonts w:asciiTheme="minorHAnsi" w:hAnsiTheme="minorHAnsi"/>
        </w:rPr>
        <w:t>box.</w:t>
      </w:r>
    </w:p>
    <w:p w14:paraId="61BF4001" w14:textId="77777777" w:rsidR="00826F42" w:rsidRPr="00260881" w:rsidRDefault="007419AE" w:rsidP="00FD7C5B">
      <w:pPr>
        <w:pStyle w:val="BodyText"/>
        <w:spacing w:before="120" w:after="120"/>
        <w:ind w:right="754"/>
        <w:jc w:val="both"/>
        <w:rPr>
          <w:rFonts w:asciiTheme="minorHAnsi" w:hAnsiTheme="minorHAnsi"/>
        </w:rPr>
      </w:pPr>
      <w:r>
        <w:rPr>
          <w:rFonts w:asciiTheme="minorHAnsi" w:hAnsiTheme="minorHAnsi"/>
        </w:rPr>
        <w:t>If you do have licensor</w:t>
      </w:r>
      <w:r w:rsidR="00037695" w:rsidRPr="00260881">
        <w:rPr>
          <w:rFonts w:asciiTheme="minorHAnsi" w:hAnsiTheme="minorHAnsi"/>
        </w:rPr>
        <w:t xml:space="preserve">s, tenants or franchisees, then you must download the Excel template and complete the details on it. These are required by the Agency. The spreadsheet is downloaded by clicking on </w:t>
      </w:r>
      <w:r w:rsidR="004E467A">
        <w:rPr>
          <w:rFonts w:asciiTheme="minorHAnsi" w:hAnsiTheme="minorHAnsi"/>
        </w:rPr>
        <w:t>the ‘Download template (.</w:t>
      </w:r>
      <w:proofErr w:type="spellStart"/>
      <w:r w:rsidR="004E467A">
        <w:rPr>
          <w:rFonts w:asciiTheme="minorHAnsi" w:hAnsiTheme="minorHAnsi"/>
        </w:rPr>
        <w:t>xls</w:t>
      </w:r>
      <w:proofErr w:type="spellEnd"/>
      <w:r w:rsidR="004E467A">
        <w:rPr>
          <w:rFonts w:asciiTheme="minorHAnsi" w:hAnsiTheme="minorHAnsi"/>
        </w:rPr>
        <w:t xml:space="preserve">)’ </w:t>
      </w:r>
      <w:r w:rsidR="00037695" w:rsidRPr="00260881">
        <w:rPr>
          <w:rFonts w:asciiTheme="minorHAnsi" w:hAnsiTheme="minorHAnsi"/>
        </w:rPr>
        <w:t>link.</w:t>
      </w:r>
    </w:p>
    <w:p w14:paraId="01075C61" w14:textId="77777777" w:rsidR="00826F42" w:rsidRPr="00260881" w:rsidRDefault="00037695" w:rsidP="00FD7C5B">
      <w:pPr>
        <w:pStyle w:val="BodyText"/>
        <w:spacing w:before="120" w:after="120"/>
        <w:ind w:right="754"/>
        <w:jc w:val="both"/>
        <w:rPr>
          <w:rFonts w:asciiTheme="minorHAnsi" w:hAnsiTheme="minorHAnsi"/>
        </w:rPr>
      </w:pPr>
      <w:r w:rsidRPr="00260881">
        <w:rPr>
          <w:rFonts w:asciiTheme="minorHAnsi" w:hAnsiTheme="minorHAnsi"/>
        </w:rPr>
        <w:t>Once you have completed the form you can then email it to us by clicking on the email link. This will open a new email message with the address and subject header already completed. Please attach your for</w:t>
      </w:r>
      <w:r w:rsidR="004E467A">
        <w:rPr>
          <w:rFonts w:asciiTheme="minorHAnsi" w:hAnsiTheme="minorHAnsi"/>
        </w:rPr>
        <w:t xml:space="preserve">m to this email and send it to </w:t>
      </w:r>
      <w:r w:rsidRPr="00260881">
        <w:rPr>
          <w:rFonts w:asciiTheme="minorHAnsi" w:hAnsiTheme="minorHAnsi"/>
        </w:rPr>
        <w:t>us.</w:t>
      </w:r>
    </w:p>
    <w:p w14:paraId="126FABF0" w14:textId="77777777" w:rsidR="00826F42" w:rsidRPr="00260881" w:rsidRDefault="00037695" w:rsidP="00FD7C5B">
      <w:pPr>
        <w:pStyle w:val="BodyText"/>
        <w:spacing w:before="120" w:after="120"/>
        <w:ind w:right="754"/>
        <w:jc w:val="both"/>
        <w:rPr>
          <w:rFonts w:asciiTheme="minorHAnsi" w:hAnsiTheme="minorHAnsi"/>
        </w:rPr>
      </w:pPr>
      <w:r w:rsidRPr="00260881">
        <w:rPr>
          <w:rFonts w:asciiTheme="minorHAnsi" w:hAnsiTheme="minorHAnsi"/>
        </w:rPr>
        <w:t>If you</w:t>
      </w:r>
      <w:r w:rsidR="007419AE">
        <w:rPr>
          <w:rFonts w:asciiTheme="minorHAnsi" w:hAnsiTheme="minorHAnsi"/>
        </w:rPr>
        <w:t xml:space="preserve"> have already submitted licensor</w:t>
      </w:r>
      <w:r w:rsidRPr="00260881">
        <w:rPr>
          <w:rFonts w:asciiTheme="minorHAnsi" w:hAnsiTheme="minorHAnsi"/>
        </w:rPr>
        <w:t>s to us then they will automatically appear on the tab. Please chec</w:t>
      </w:r>
      <w:r w:rsidR="00753C83">
        <w:rPr>
          <w:rFonts w:asciiTheme="minorHAnsi" w:hAnsiTheme="minorHAnsi"/>
        </w:rPr>
        <w:t>k through each of these licensor</w:t>
      </w:r>
      <w:r w:rsidRPr="00260881">
        <w:rPr>
          <w:rFonts w:asciiTheme="minorHAnsi" w:hAnsiTheme="minorHAnsi"/>
        </w:rPr>
        <w:t>s to ensure that the information is correct. If anything is not, please amend on the website.</w:t>
      </w:r>
    </w:p>
    <w:p w14:paraId="6123E097" w14:textId="77777777" w:rsidR="00CD0044" w:rsidRDefault="00CD0044" w:rsidP="00FD7C5B">
      <w:pPr>
        <w:pStyle w:val="BodyText"/>
        <w:spacing w:before="120" w:after="120"/>
        <w:ind w:right="642"/>
        <w:jc w:val="both"/>
        <w:rPr>
          <w:rFonts w:asciiTheme="minorHAnsi" w:hAnsiTheme="minorHAnsi"/>
        </w:rPr>
      </w:pPr>
    </w:p>
    <w:p w14:paraId="386BF45C" w14:textId="77777777" w:rsidR="00CD0044" w:rsidRDefault="00CD0044" w:rsidP="00FD7C5B">
      <w:pPr>
        <w:pStyle w:val="BodyText"/>
        <w:spacing w:before="120" w:after="120"/>
        <w:ind w:right="642"/>
        <w:jc w:val="both"/>
        <w:rPr>
          <w:rFonts w:asciiTheme="minorHAnsi" w:hAnsiTheme="minorHAnsi"/>
        </w:rPr>
      </w:pPr>
    </w:p>
    <w:p w14:paraId="208A3402" w14:textId="77777777" w:rsidR="00826F42" w:rsidRPr="00260881" w:rsidRDefault="007419AE" w:rsidP="00FD7C5B">
      <w:pPr>
        <w:pStyle w:val="BodyText"/>
        <w:spacing w:before="120" w:after="120"/>
        <w:ind w:right="642"/>
        <w:jc w:val="both"/>
        <w:rPr>
          <w:rFonts w:asciiTheme="minorHAnsi" w:hAnsiTheme="minorHAnsi"/>
        </w:rPr>
      </w:pPr>
      <w:r>
        <w:rPr>
          <w:rFonts w:asciiTheme="minorHAnsi" w:hAnsiTheme="minorHAnsi"/>
        </w:rPr>
        <w:t>Members who have licensor</w:t>
      </w:r>
      <w:r w:rsidR="00037695" w:rsidRPr="00260881">
        <w:rPr>
          <w:rFonts w:asciiTheme="minorHAnsi" w:hAnsiTheme="minorHAnsi"/>
        </w:rPr>
        <w:t>s will see a screen similar to that below. The tick box will disappear and each of the licensees will be listed. To vi</w:t>
      </w:r>
      <w:r w:rsidR="00753C83">
        <w:rPr>
          <w:rFonts w:asciiTheme="minorHAnsi" w:hAnsiTheme="minorHAnsi"/>
        </w:rPr>
        <w:t>ew each one, click on the ‘</w:t>
      </w:r>
      <w:r w:rsidR="00037695" w:rsidRPr="00260881">
        <w:rPr>
          <w:rFonts w:asciiTheme="minorHAnsi" w:hAnsiTheme="minorHAnsi"/>
        </w:rPr>
        <w:t>Edit’ option. If anything is amended, click ‘</w:t>
      </w:r>
      <w:r w:rsidR="00753C83">
        <w:rPr>
          <w:rFonts w:asciiTheme="minorHAnsi" w:hAnsiTheme="minorHAnsi"/>
        </w:rPr>
        <w:t>VALIDATE/UPDATE’ or ‘CANCEL</w:t>
      </w:r>
      <w:r w:rsidR="00037695" w:rsidRPr="00260881">
        <w:rPr>
          <w:rFonts w:asciiTheme="minorHAnsi" w:hAnsiTheme="minorHAnsi"/>
        </w:rPr>
        <w:t>’ to return to the main</w:t>
      </w:r>
      <w:r w:rsidR="00037695" w:rsidRPr="00260881">
        <w:rPr>
          <w:rFonts w:asciiTheme="minorHAnsi" w:hAnsiTheme="minorHAnsi"/>
          <w:spacing w:val="20"/>
        </w:rPr>
        <w:t xml:space="preserve"> </w:t>
      </w:r>
      <w:r w:rsidR="00037695" w:rsidRPr="00260881">
        <w:rPr>
          <w:rFonts w:asciiTheme="minorHAnsi" w:hAnsiTheme="minorHAnsi"/>
        </w:rPr>
        <w:t>list.</w:t>
      </w:r>
    </w:p>
    <w:p w14:paraId="70F9E83F" w14:textId="77777777" w:rsidR="00826F42" w:rsidRPr="00260881" w:rsidRDefault="00826F42" w:rsidP="00FD7C5B">
      <w:pPr>
        <w:spacing w:before="120" w:after="120"/>
        <w:jc w:val="both"/>
        <w:rPr>
          <w:rFonts w:eastAsia="Times New Roman" w:cs="Times New Roman"/>
        </w:rPr>
      </w:pPr>
    </w:p>
    <w:p w14:paraId="3E4FA994" w14:textId="77777777" w:rsidR="00826F42" w:rsidRPr="00260881" w:rsidRDefault="00037695" w:rsidP="00FD7C5B">
      <w:pPr>
        <w:spacing w:before="120" w:after="120"/>
        <w:ind w:left="490"/>
        <w:jc w:val="both"/>
        <w:rPr>
          <w:rFonts w:eastAsia="Times New Roman" w:cs="Times New Roman"/>
          <w:sz w:val="20"/>
          <w:szCs w:val="20"/>
        </w:rPr>
      </w:pPr>
      <w:r w:rsidRPr="00260881">
        <w:rPr>
          <w:rFonts w:eastAsia="Times New Roman" w:cs="Times New Roman"/>
          <w:noProof/>
          <w:sz w:val="20"/>
          <w:szCs w:val="20"/>
          <w:lang w:val="en-GB" w:eastAsia="en-GB"/>
        </w:rPr>
        <w:drawing>
          <wp:inline distT="0" distB="0" distL="0" distR="0" wp14:anchorId="163AA8D7" wp14:editId="636BF54D">
            <wp:extent cx="4860000" cy="6361536"/>
            <wp:effectExtent l="152400" t="152400" r="360045" b="363220"/>
            <wp:docPr id="1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1.png"/>
                    <pic:cNvPicPr/>
                  </pic:nvPicPr>
                  <pic:blipFill>
                    <a:blip r:embed="rId20">
                      <a:extLst>
                        <a:ext uri="{28A0092B-C50C-407E-A947-70E740481C1C}">
                          <a14:useLocalDpi xmlns:a14="http://schemas.microsoft.com/office/drawing/2010/main" val="0"/>
                        </a:ext>
                      </a:extLst>
                    </a:blip>
                    <a:stretch>
                      <a:fillRect/>
                    </a:stretch>
                  </pic:blipFill>
                  <pic:spPr>
                    <a:xfrm>
                      <a:off x="0" y="0"/>
                      <a:ext cx="4860000" cy="6361536"/>
                    </a:xfrm>
                    <a:prstGeom prst="rect">
                      <a:avLst/>
                    </a:prstGeom>
                    <a:ln>
                      <a:noFill/>
                    </a:ln>
                    <a:effectLst>
                      <a:outerShdw blurRad="292100" dist="139700" dir="2700000" algn="tl" rotWithShape="0">
                        <a:srgbClr val="333333">
                          <a:alpha val="65000"/>
                        </a:srgbClr>
                      </a:outerShdw>
                    </a:effectLst>
                  </pic:spPr>
                </pic:pic>
              </a:graphicData>
            </a:graphic>
          </wp:inline>
        </w:drawing>
      </w:r>
    </w:p>
    <w:p w14:paraId="112973CD" w14:textId="77777777" w:rsidR="00826F42" w:rsidRPr="00260881" w:rsidRDefault="00826F42" w:rsidP="00FD7C5B">
      <w:pPr>
        <w:spacing w:before="120" w:after="120"/>
        <w:jc w:val="both"/>
        <w:rPr>
          <w:rFonts w:eastAsia="Times New Roman" w:cs="Times New Roman"/>
          <w:sz w:val="20"/>
          <w:szCs w:val="20"/>
        </w:rPr>
        <w:sectPr w:rsidR="00826F42" w:rsidRPr="00260881">
          <w:headerReference w:type="default" r:id="rId21"/>
          <w:footerReference w:type="default" r:id="rId22"/>
          <w:pgSz w:w="12240" w:h="15840"/>
          <w:pgMar w:top="1600" w:right="1720" w:bottom="860" w:left="1720" w:header="677" w:footer="666" w:gutter="0"/>
          <w:cols w:space="720"/>
        </w:sectPr>
      </w:pPr>
    </w:p>
    <w:p w14:paraId="7E4C3B90" w14:textId="77777777" w:rsidR="003B5192" w:rsidRDefault="003B5192" w:rsidP="00FD7C5B">
      <w:pPr>
        <w:pStyle w:val="Heading1"/>
        <w:spacing w:before="120" w:after="120"/>
        <w:ind w:right="754"/>
        <w:jc w:val="both"/>
        <w:rPr>
          <w:rFonts w:asciiTheme="minorHAnsi" w:hAnsiTheme="minorHAnsi"/>
          <w:color w:val="0077B4"/>
        </w:rPr>
      </w:pPr>
    </w:p>
    <w:p w14:paraId="4D95F714" w14:textId="77777777" w:rsidR="00826F42" w:rsidRPr="00332681" w:rsidRDefault="00037695" w:rsidP="00FD7C5B">
      <w:pPr>
        <w:pStyle w:val="Heading1"/>
        <w:spacing w:before="120" w:after="120"/>
        <w:ind w:right="754"/>
        <w:jc w:val="both"/>
        <w:rPr>
          <w:rFonts w:asciiTheme="minorHAnsi" w:hAnsiTheme="minorHAnsi"/>
          <w:b w:val="0"/>
          <w:bCs w:val="0"/>
          <w:i w:val="0"/>
          <w:color w:val="0077B4"/>
        </w:rPr>
      </w:pPr>
      <w:r w:rsidRPr="00332681">
        <w:rPr>
          <w:rFonts w:asciiTheme="minorHAnsi" w:hAnsiTheme="minorHAnsi"/>
          <w:color w:val="0077B4"/>
        </w:rPr>
        <w:t>‘Data Tables’</w:t>
      </w:r>
      <w:r w:rsidRPr="00332681">
        <w:rPr>
          <w:rFonts w:asciiTheme="minorHAnsi" w:hAnsiTheme="minorHAnsi"/>
          <w:color w:val="0077B4"/>
          <w:spacing w:val="21"/>
        </w:rPr>
        <w:t xml:space="preserve"> </w:t>
      </w:r>
      <w:r w:rsidRPr="00332681">
        <w:rPr>
          <w:rFonts w:asciiTheme="minorHAnsi" w:hAnsiTheme="minorHAnsi"/>
          <w:color w:val="0077B4"/>
        </w:rPr>
        <w:t>tab</w:t>
      </w:r>
    </w:p>
    <w:p w14:paraId="0D34862C" w14:textId="77777777" w:rsidR="00826F42" w:rsidRPr="00260881" w:rsidRDefault="00037695" w:rsidP="00FD7C5B">
      <w:pPr>
        <w:pStyle w:val="BodyText"/>
        <w:spacing w:before="120" w:after="120"/>
        <w:ind w:right="754"/>
        <w:jc w:val="both"/>
        <w:rPr>
          <w:rFonts w:asciiTheme="minorHAnsi" w:hAnsiTheme="minorHAnsi"/>
        </w:rPr>
      </w:pPr>
      <w:r w:rsidRPr="00260881">
        <w:rPr>
          <w:rFonts w:asciiTheme="minorHAnsi" w:hAnsiTheme="minorHAnsi"/>
        </w:rPr>
        <w:t>This tab is where you need to reco</w:t>
      </w:r>
      <w:r w:rsidR="00F17880" w:rsidRPr="00260881">
        <w:rPr>
          <w:rFonts w:asciiTheme="minorHAnsi" w:hAnsiTheme="minorHAnsi"/>
        </w:rPr>
        <w:t xml:space="preserve">rd your packaging data from </w:t>
      </w:r>
      <w:r w:rsidR="00BE0ACA">
        <w:rPr>
          <w:rFonts w:asciiTheme="minorHAnsi" w:hAnsiTheme="minorHAnsi"/>
        </w:rPr>
        <w:t>the previous compliance year</w:t>
      </w:r>
      <w:r w:rsidRPr="00260881">
        <w:rPr>
          <w:rFonts w:asciiTheme="minorHAnsi" w:hAnsiTheme="minorHAnsi"/>
        </w:rPr>
        <w:t>. Please ensure that all figures are</w:t>
      </w:r>
      <w:r w:rsidRPr="00260881">
        <w:rPr>
          <w:rFonts w:asciiTheme="minorHAnsi" w:hAnsiTheme="minorHAnsi"/>
          <w:spacing w:val="47"/>
        </w:rPr>
        <w:t xml:space="preserve"> </w:t>
      </w:r>
      <w:r w:rsidRPr="00260881">
        <w:rPr>
          <w:rFonts w:asciiTheme="minorHAnsi" w:hAnsiTheme="minorHAnsi"/>
        </w:rPr>
        <w:t>entered.</w:t>
      </w:r>
    </w:p>
    <w:p w14:paraId="330BF989" w14:textId="77777777" w:rsidR="00826F42" w:rsidRPr="00260881" w:rsidRDefault="00037695" w:rsidP="00FD7C5B">
      <w:pPr>
        <w:pStyle w:val="BodyText"/>
        <w:spacing w:before="120" w:after="120"/>
        <w:ind w:right="754"/>
        <w:jc w:val="both"/>
        <w:rPr>
          <w:rFonts w:asciiTheme="minorHAnsi" w:hAnsiTheme="minorHAnsi"/>
        </w:rPr>
      </w:pPr>
      <w:r w:rsidRPr="00260881">
        <w:rPr>
          <w:rFonts w:asciiTheme="minorHAnsi" w:hAnsiTheme="minorHAnsi"/>
        </w:rPr>
        <w:t xml:space="preserve">An example of how this screen will look is below </w:t>
      </w:r>
      <w:r w:rsidRPr="00260881">
        <w:rPr>
          <w:rFonts w:asciiTheme="minorHAnsi" w:hAnsiTheme="minorHAnsi"/>
          <w:spacing w:val="41"/>
        </w:rPr>
        <w:t>–</w:t>
      </w:r>
    </w:p>
    <w:p w14:paraId="6D70D568" w14:textId="77777777" w:rsidR="00826F42" w:rsidRPr="00260881" w:rsidRDefault="00037695" w:rsidP="00FD7C5B">
      <w:pPr>
        <w:spacing w:before="120" w:after="120"/>
        <w:ind w:left="490"/>
        <w:jc w:val="both"/>
        <w:rPr>
          <w:rFonts w:eastAsia="Times New Roman" w:cs="Times New Roman"/>
          <w:sz w:val="20"/>
          <w:szCs w:val="20"/>
        </w:rPr>
      </w:pPr>
      <w:r w:rsidRPr="00260881">
        <w:rPr>
          <w:rFonts w:eastAsia="Times New Roman" w:cs="Times New Roman"/>
          <w:noProof/>
          <w:sz w:val="20"/>
          <w:szCs w:val="20"/>
          <w:lang w:val="en-GB" w:eastAsia="en-GB"/>
        </w:rPr>
        <w:drawing>
          <wp:inline distT="0" distB="0" distL="0" distR="0" wp14:anchorId="3FAE89D4" wp14:editId="25EA5159">
            <wp:extent cx="4860000" cy="5615843"/>
            <wp:effectExtent l="152400" t="152400" r="360045" b="366395"/>
            <wp:docPr id="15"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2.png"/>
                    <pic:cNvPicPr/>
                  </pic:nvPicPr>
                  <pic:blipFill rotWithShape="1">
                    <a:blip r:embed="rId23">
                      <a:extLst>
                        <a:ext uri="{28A0092B-C50C-407E-A947-70E740481C1C}">
                          <a14:useLocalDpi xmlns:a14="http://schemas.microsoft.com/office/drawing/2010/main" val="0"/>
                        </a:ext>
                      </a:extLst>
                    </a:blip>
                    <a:srcRect b="52140"/>
                    <a:stretch/>
                  </pic:blipFill>
                  <pic:spPr bwMode="auto">
                    <a:xfrm>
                      <a:off x="0" y="0"/>
                      <a:ext cx="4860000" cy="5615843"/>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1CB7F26A" w14:textId="77777777" w:rsidR="00826F42" w:rsidRPr="00053458" w:rsidRDefault="00CF16CA" w:rsidP="00FD7C5B">
      <w:pPr>
        <w:pStyle w:val="BodyText"/>
        <w:spacing w:before="120" w:after="120"/>
        <w:ind w:left="0" w:right="754"/>
        <w:jc w:val="both"/>
        <w:rPr>
          <w:rFonts w:asciiTheme="minorHAnsi" w:hAnsiTheme="minorHAnsi"/>
        </w:rPr>
        <w:sectPr w:rsidR="00826F42" w:rsidRPr="00053458">
          <w:pgSz w:w="12240" w:h="15840"/>
          <w:pgMar w:top="1600" w:right="1720" w:bottom="860" w:left="1720" w:header="677" w:footer="666" w:gutter="0"/>
          <w:cols w:space="720"/>
        </w:sectPr>
      </w:pPr>
      <w:r>
        <w:rPr>
          <w:rFonts w:asciiTheme="minorHAnsi" w:hAnsiTheme="minorHAnsi"/>
        </w:rPr>
        <w:t>[Data Tables Continued on Next Page…]</w:t>
      </w:r>
    </w:p>
    <w:p w14:paraId="57DB9B42" w14:textId="77777777" w:rsidR="00826F42" w:rsidRPr="00CF16CA" w:rsidRDefault="00CF16CA" w:rsidP="00FD7C5B">
      <w:pPr>
        <w:spacing w:before="120" w:after="120"/>
        <w:jc w:val="both"/>
        <w:rPr>
          <w:rFonts w:eastAsia="Times New Roman" w:cs="Times New Roman"/>
        </w:rPr>
      </w:pPr>
      <w:r w:rsidRPr="00CF16CA">
        <w:rPr>
          <w:rFonts w:eastAsia="Times New Roman" w:cs="Times New Roman"/>
        </w:rPr>
        <w:lastRenderedPageBreak/>
        <w:t>[</w:t>
      </w:r>
      <w:r>
        <w:rPr>
          <w:rFonts w:eastAsia="Times New Roman" w:cs="Times New Roman"/>
        </w:rPr>
        <w:t xml:space="preserve">Data Tables </w:t>
      </w:r>
      <w:r w:rsidRPr="00CF16CA">
        <w:rPr>
          <w:rFonts w:eastAsia="Times New Roman" w:cs="Times New Roman"/>
        </w:rPr>
        <w:t>Continued…]</w:t>
      </w:r>
    </w:p>
    <w:p w14:paraId="1EE00925" w14:textId="77777777" w:rsidR="00826F42" w:rsidRPr="00260881" w:rsidRDefault="00CF16CA" w:rsidP="00FD7C5B">
      <w:pPr>
        <w:spacing w:before="120" w:after="120"/>
        <w:ind w:left="490"/>
        <w:jc w:val="both"/>
        <w:rPr>
          <w:rFonts w:eastAsia="Times New Roman" w:cs="Times New Roman"/>
          <w:sz w:val="20"/>
          <w:szCs w:val="20"/>
        </w:rPr>
      </w:pPr>
      <w:r w:rsidRPr="00260881">
        <w:rPr>
          <w:rFonts w:eastAsia="Times New Roman" w:cs="Times New Roman"/>
          <w:noProof/>
          <w:sz w:val="20"/>
          <w:szCs w:val="20"/>
          <w:lang w:val="en-GB" w:eastAsia="en-GB"/>
        </w:rPr>
        <w:drawing>
          <wp:inline distT="0" distB="0" distL="0" distR="0" wp14:anchorId="293F9A2D" wp14:editId="080A77D5">
            <wp:extent cx="4795284" cy="6060558"/>
            <wp:effectExtent l="152400" t="152400" r="367665" b="359410"/>
            <wp:docPr id="39"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2.png"/>
                    <pic:cNvPicPr/>
                  </pic:nvPicPr>
                  <pic:blipFill rotWithShape="1">
                    <a:blip r:embed="rId23">
                      <a:extLst>
                        <a:ext uri="{28A0092B-C50C-407E-A947-70E740481C1C}">
                          <a14:useLocalDpi xmlns:a14="http://schemas.microsoft.com/office/drawing/2010/main" val="0"/>
                        </a:ext>
                      </a:extLst>
                    </a:blip>
                    <a:srcRect l="-1" t="47701" r="1312" b="640"/>
                    <a:stretch/>
                  </pic:blipFill>
                  <pic:spPr bwMode="auto">
                    <a:xfrm>
                      <a:off x="0" y="0"/>
                      <a:ext cx="4796251" cy="606178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13CBA5F0" w14:textId="77777777" w:rsidR="00826F42" w:rsidRPr="00260881" w:rsidRDefault="00037695" w:rsidP="00FD7C5B">
      <w:pPr>
        <w:pStyle w:val="BodyText"/>
        <w:spacing w:before="120" w:after="120"/>
        <w:ind w:right="642"/>
        <w:jc w:val="both"/>
        <w:rPr>
          <w:rFonts w:asciiTheme="minorHAnsi" w:hAnsiTheme="minorHAnsi"/>
        </w:rPr>
      </w:pPr>
      <w:r w:rsidRPr="00260881">
        <w:rPr>
          <w:rFonts w:asciiTheme="minorHAnsi" w:hAnsiTheme="minorHAnsi"/>
        </w:rPr>
        <w:t xml:space="preserve">To </w:t>
      </w:r>
      <w:r w:rsidR="00BE0ACA">
        <w:rPr>
          <w:rFonts w:asciiTheme="minorHAnsi" w:hAnsiTheme="minorHAnsi"/>
        </w:rPr>
        <w:t>make a change to any of the figures</w:t>
      </w:r>
      <w:r w:rsidRPr="00260881">
        <w:rPr>
          <w:rFonts w:asciiTheme="minorHAnsi" w:hAnsiTheme="minorHAnsi"/>
        </w:rPr>
        <w:t xml:space="preserve"> within th</w:t>
      </w:r>
      <w:r w:rsidR="00BE0ACA">
        <w:rPr>
          <w:rFonts w:asciiTheme="minorHAnsi" w:hAnsiTheme="minorHAnsi"/>
        </w:rPr>
        <w:t>e data tables, select the figure and type</w:t>
      </w:r>
      <w:r w:rsidR="003D0A98">
        <w:rPr>
          <w:rFonts w:asciiTheme="minorHAnsi" w:hAnsiTheme="minorHAnsi"/>
        </w:rPr>
        <w:t xml:space="preserve"> in</w:t>
      </w:r>
      <w:r w:rsidR="00BE0ACA">
        <w:rPr>
          <w:rFonts w:asciiTheme="minorHAnsi" w:hAnsiTheme="minorHAnsi"/>
        </w:rPr>
        <w:t xml:space="preserve"> the new data to amend it</w:t>
      </w:r>
      <w:r w:rsidRPr="00260881">
        <w:rPr>
          <w:rFonts w:asciiTheme="minorHAnsi" w:hAnsiTheme="minorHAnsi"/>
        </w:rPr>
        <w:t>.</w:t>
      </w:r>
    </w:p>
    <w:p w14:paraId="06A9A555" w14:textId="77777777" w:rsidR="00826F42" w:rsidRPr="00260881" w:rsidRDefault="00037695" w:rsidP="00FD7C5B">
      <w:pPr>
        <w:pStyle w:val="BodyText"/>
        <w:spacing w:before="120" w:after="120"/>
        <w:ind w:right="754"/>
        <w:jc w:val="both"/>
        <w:rPr>
          <w:rFonts w:asciiTheme="minorHAnsi" w:hAnsiTheme="minorHAnsi"/>
        </w:rPr>
      </w:pPr>
      <w:r w:rsidRPr="00260881">
        <w:rPr>
          <w:rFonts w:asciiTheme="minorHAnsi" w:hAnsiTheme="minorHAnsi"/>
        </w:rPr>
        <w:t>Make the change</w:t>
      </w:r>
      <w:r w:rsidR="00BE0ACA">
        <w:rPr>
          <w:rFonts w:asciiTheme="minorHAnsi" w:hAnsiTheme="minorHAnsi"/>
        </w:rPr>
        <w:t>s to the figures for each table</w:t>
      </w:r>
      <w:r w:rsidRPr="00260881">
        <w:rPr>
          <w:rFonts w:asciiTheme="minorHAnsi" w:hAnsiTheme="minorHAnsi"/>
        </w:rPr>
        <w:t>. If you do not wish to save the changes, click</w:t>
      </w:r>
      <w:r w:rsidRPr="00260881">
        <w:rPr>
          <w:rFonts w:asciiTheme="minorHAnsi" w:hAnsiTheme="minorHAnsi"/>
          <w:spacing w:val="41"/>
        </w:rPr>
        <w:t xml:space="preserve"> </w:t>
      </w:r>
      <w:r w:rsidRPr="00260881">
        <w:rPr>
          <w:rFonts w:asciiTheme="minorHAnsi" w:hAnsiTheme="minorHAnsi"/>
        </w:rPr>
        <w:t>‘Cancel</w:t>
      </w:r>
      <w:r w:rsidR="00BE0ACA">
        <w:rPr>
          <w:rFonts w:asciiTheme="minorHAnsi" w:hAnsiTheme="minorHAnsi"/>
        </w:rPr>
        <w:t xml:space="preserve"> Changes</w:t>
      </w:r>
      <w:r w:rsidRPr="00260881">
        <w:rPr>
          <w:rFonts w:asciiTheme="minorHAnsi" w:hAnsiTheme="minorHAnsi"/>
        </w:rPr>
        <w:t>’</w:t>
      </w:r>
      <w:r w:rsidR="001E707C">
        <w:rPr>
          <w:rFonts w:asciiTheme="minorHAnsi" w:hAnsiTheme="minorHAnsi"/>
        </w:rPr>
        <w:t xml:space="preserve"> under the table you are editing</w:t>
      </w:r>
      <w:r w:rsidRPr="00260881">
        <w:rPr>
          <w:rFonts w:asciiTheme="minorHAnsi" w:hAnsiTheme="minorHAnsi"/>
        </w:rPr>
        <w:t>.</w:t>
      </w:r>
      <w:r w:rsidR="00BE0ACA">
        <w:rPr>
          <w:rFonts w:asciiTheme="minorHAnsi" w:hAnsiTheme="minorHAnsi"/>
        </w:rPr>
        <w:t xml:space="preserve"> </w:t>
      </w:r>
      <w:r w:rsidR="00BE0ACA" w:rsidRPr="00260881">
        <w:rPr>
          <w:rFonts w:asciiTheme="minorHAnsi" w:hAnsiTheme="minorHAnsi"/>
        </w:rPr>
        <w:t>If the ch</w:t>
      </w:r>
      <w:r w:rsidR="00BE0ACA">
        <w:rPr>
          <w:rFonts w:asciiTheme="minorHAnsi" w:hAnsiTheme="minorHAnsi"/>
        </w:rPr>
        <w:t>anges are correct, click ‘Save Changes</w:t>
      </w:r>
      <w:r w:rsidR="001E707C">
        <w:rPr>
          <w:rFonts w:asciiTheme="minorHAnsi" w:hAnsiTheme="minorHAnsi"/>
        </w:rPr>
        <w:t>’ under the table you are editing.</w:t>
      </w:r>
    </w:p>
    <w:p w14:paraId="353869BF" w14:textId="77777777" w:rsidR="00826F42" w:rsidRPr="00260881" w:rsidRDefault="00BE0ACA" w:rsidP="00FD7C5B">
      <w:pPr>
        <w:pStyle w:val="BodyText"/>
        <w:spacing w:before="120" w:after="120"/>
        <w:ind w:right="754"/>
        <w:jc w:val="both"/>
        <w:rPr>
          <w:rFonts w:asciiTheme="minorHAnsi" w:hAnsiTheme="minorHAnsi"/>
        </w:rPr>
      </w:pPr>
      <w:r>
        <w:rPr>
          <w:rFonts w:asciiTheme="minorHAnsi" w:hAnsiTheme="minorHAnsi"/>
        </w:rPr>
        <w:t>Do this for each table</w:t>
      </w:r>
      <w:r w:rsidR="00CD2E95" w:rsidRPr="00260881">
        <w:rPr>
          <w:rFonts w:asciiTheme="minorHAnsi" w:hAnsiTheme="minorHAnsi"/>
        </w:rPr>
        <w:t xml:space="preserve"> on the </w:t>
      </w:r>
      <w:r w:rsidR="00037695" w:rsidRPr="00260881">
        <w:rPr>
          <w:rFonts w:asciiTheme="minorHAnsi" w:hAnsiTheme="minorHAnsi"/>
        </w:rPr>
        <w:t>form.</w:t>
      </w:r>
    </w:p>
    <w:p w14:paraId="503DA33F" w14:textId="77777777" w:rsidR="00826F42" w:rsidRPr="00260881" w:rsidRDefault="00826F42" w:rsidP="00FD7C5B">
      <w:pPr>
        <w:spacing w:before="120" w:after="120"/>
        <w:jc w:val="both"/>
        <w:sectPr w:rsidR="00826F42" w:rsidRPr="00260881">
          <w:pgSz w:w="12240" w:h="15840"/>
          <w:pgMar w:top="1600" w:right="1720" w:bottom="860" w:left="1720" w:header="677" w:footer="666" w:gutter="0"/>
          <w:cols w:space="720"/>
        </w:sectPr>
      </w:pPr>
    </w:p>
    <w:p w14:paraId="67AC8013" w14:textId="77777777" w:rsidR="00826F42" w:rsidRPr="00260881" w:rsidRDefault="00826F42" w:rsidP="00FD7C5B">
      <w:pPr>
        <w:spacing w:before="120" w:after="120"/>
        <w:ind w:left="490"/>
        <w:jc w:val="both"/>
        <w:rPr>
          <w:rFonts w:eastAsia="Times New Roman" w:cs="Times New Roman"/>
          <w:sz w:val="20"/>
          <w:szCs w:val="20"/>
        </w:rPr>
      </w:pPr>
    </w:p>
    <w:p w14:paraId="5FBA5116" w14:textId="77777777" w:rsidR="00826F42" w:rsidRDefault="00037695" w:rsidP="00FD7C5B">
      <w:pPr>
        <w:pStyle w:val="BodyText"/>
        <w:spacing w:before="120" w:after="120"/>
        <w:ind w:right="754"/>
        <w:jc w:val="both"/>
        <w:rPr>
          <w:rFonts w:asciiTheme="minorHAnsi" w:hAnsiTheme="minorHAnsi"/>
        </w:rPr>
      </w:pPr>
      <w:r w:rsidRPr="00260881">
        <w:rPr>
          <w:rFonts w:asciiTheme="minorHAnsi" w:hAnsiTheme="minorHAnsi"/>
        </w:rPr>
        <w:t>The same applies to sections of the data tab that needs either ticking or text. For the ‘Oth</w:t>
      </w:r>
      <w:r w:rsidR="00860629">
        <w:rPr>
          <w:rFonts w:asciiTheme="minorHAnsi" w:hAnsiTheme="minorHAnsi"/>
        </w:rPr>
        <w:t>er’ sections</w:t>
      </w:r>
      <w:r w:rsidRPr="00260881">
        <w:rPr>
          <w:rFonts w:asciiTheme="minorHAnsi" w:hAnsiTheme="minorHAnsi"/>
        </w:rPr>
        <w:t xml:space="preserve">, make the </w:t>
      </w:r>
      <w:r w:rsidR="00860629">
        <w:rPr>
          <w:rFonts w:asciiTheme="minorHAnsi" w:hAnsiTheme="minorHAnsi"/>
        </w:rPr>
        <w:t>necessary changes and click</w:t>
      </w:r>
      <w:r w:rsidRPr="00260881">
        <w:rPr>
          <w:rFonts w:asciiTheme="minorHAnsi" w:hAnsiTheme="minorHAnsi"/>
        </w:rPr>
        <w:t xml:space="preserve"> </w:t>
      </w:r>
      <w:r w:rsidR="00860629">
        <w:rPr>
          <w:rFonts w:asciiTheme="minorHAnsi" w:hAnsiTheme="minorHAnsi"/>
        </w:rPr>
        <w:t>‘Save Changes</w:t>
      </w:r>
      <w:r w:rsidRPr="00260881">
        <w:rPr>
          <w:rFonts w:asciiTheme="minorHAnsi" w:hAnsiTheme="minorHAnsi"/>
        </w:rPr>
        <w:t>’.</w:t>
      </w:r>
      <w:r w:rsidR="001E707C">
        <w:rPr>
          <w:rFonts w:asciiTheme="minorHAnsi" w:hAnsiTheme="minorHAnsi"/>
        </w:rPr>
        <w:t xml:space="preserve"> Please note that you will need to click on the ‘Other’ section of the table (highlighted below) to open the check boxes for editing.</w:t>
      </w:r>
    </w:p>
    <w:p w14:paraId="09C5A052" w14:textId="77777777" w:rsidR="00826F42" w:rsidRPr="00260881" w:rsidRDefault="001E707C" w:rsidP="00F971BC">
      <w:pPr>
        <w:spacing w:before="120" w:after="120"/>
        <w:jc w:val="center"/>
        <w:rPr>
          <w:rFonts w:eastAsia="Times New Roman" w:cs="Times New Roman"/>
        </w:rPr>
      </w:pPr>
      <w:r>
        <w:rPr>
          <w:rFonts w:eastAsia="Times New Roman" w:cs="Times New Roman"/>
          <w:noProof/>
          <w:sz w:val="20"/>
          <w:szCs w:val="20"/>
          <w:lang w:val="en-GB" w:eastAsia="en-GB"/>
        </w:rPr>
        <mc:AlternateContent>
          <mc:Choice Requires="wps">
            <w:drawing>
              <wp:anchor distT="0" distB="0" distL="114300" distR="114300" simplePos="0" relativeHeight="503303256" behindDoc="0" locked="0" layoutInCell="1" allowOverlap="1" wp14:anchorId="14A3E4CC" wp14:editId="6E8D2559">
                <wp:simplePos x="0" y="0"/>
                <wp:positionH relativeFrom="column">
                  <wp:posOffset>406990</wp:posOffset>
                </wp:positionH>
                <wp:positionV relativeFrom="paragraph">
                  <wp:posOffset>1929263</wp:posOffset>
                </wp:positionV>
                <wp:extent cx="4592969" cy="180753"/>
                <wp:effectExtent l="0" t="0" r="17145" b="10160"/>
                <wp:wrapNone/>
                <wp:docPr id="40" name="Rectangle 40"/>
                <wp:cNvGraphicFramePr/>
                <a:graphic xmlns:a="http://schemas.openxmlformats.org/drawingml/2006/main">
                  <a:graphicData uri="http://schemas.microsoft.com/office/word/2010/wordprocessingShape">
                    <wps:wsp>
                      <wps:cNvSpPr/>
                      <wps:spPr>
                        <a:xfrm>
                          <a:off x="0" y="0"/>
                          <a:ext cx="4592969" cy="180753"/>
                        </a:xfrm>
                        <a:prstGeom prst="rect">
                          <a:avLst/>
                        </a:prstGeom>
                        <a:noFill/>
                        <a:ln>
                          <a:solidFill>
                            <a:srgbClr val="F36C4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3096A2" id="Rectangle 40" o:spid="_x0000_s1026" style="position:absolute;margin-left:32.05pt;margin-top:151.9pt;width:361.65pt;height:14.25pt;z-index:503303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" filled="f" strokecolor="#f36c45" strokeweight="2pt"/>
            </w:pict>
          </mc:Fallback>
        </mc:AlternateContent>
      </w:r>
      <w:r w:rsidRPr="00260881">
        <w:rPr>
          <w:rFonts w:eastAsia="Times New Roman" w:cs="Times New Roman"/>
          <w:noProof/>
          <w:sz w:val="20"/>
          <w:szCs w:val="20"/>
          <w:lang w:val="en-GB" w:eastAsia="en-GB"/>
        </w:rPr>
        <w:drawing>
          <wp:inline distT="0" distB="0" distL="0" distR="0" wp14:anchorId="37DEACDC" wp14:editId="749A528E">
            <wp:extent cx="4859655" cy="2721935"/>
            <wp:effectExtent l="152400" t="152400" r="360045" b="364490"/>
            <wp:docPr id="2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6.png"/>
                    <pic:cNvPicPr/>
                  </pic:nvPicPr>
                  <pic:blipFill rotWithShape="1">
                    <a:blip r:embed="rId24">
                      <a:extLst>
                        <a:ext uri="{28A0092B-C50C-407E-A947-70E740481C1C}">
                          <a14:useLocalDpi xmlns:a14="http://schemas.microsoft.com/office/drawing/2010/main" val="0"/>
                        </a:ext>
                      </a:extLst>
                    </a:blip>
                    <a:srcRect b="34484"/>
                    <a:stretch/>
                  </pic:blipFill>
                  <pic:spPr bwMode="auto">
                    <a:xfrm>
                      <a:off x="0" y="0"/>
                      <a:ext cx="4860000" cy="2722128"/>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7DA42FC5" w14:textId="77777777" w:rsidR="00053458" w:rsidRDefault="00053458" w:rsidP="00FD7C5B">
      <w:pPr>
        <w:pStyle w:val="BodyText"/>
        <w:spacing w:before="120" w:after="120"/>
        <w:ind w:right="642"/>
        <w:jc w:val="both"/>
        <w:rPr>
          <w:rFonts w:asciiTheme="minorHAnsi" w:hAnsiTheme="minorHAnsi"/>
        </w:rPr>
      </w:pPr>
      <w:r w:rsidRPr="00260881">
        <w:rPr>
          <w:rFonts w:asciiTheme="minorHAnsi" w:hAnsiTheme="minorHAnsi"/>
        </w:rPr>
        <w:t>When you hover over any of the figures in tables 2a through to 3c, a help feature appears on the right hand side of the web page with guidance information.</w:t>
      </w:r>
    </w:p>
    <w:p w14:paraId="1EC98B6F" w14:textId="77777777" w:rsidR="00053458" w:rsidRPr="00260881" w:rsidRDefault="00053458" w:rsidP="00F971BC">
      <w:pPr>
        <w:pStyle w:val="BodyText"/>
        <w:spacing w:before="120" w:after="120"/>
        <w:ind w:right="642"/>
        <w:rPr>
          <w:rFonts w:asciiTheme="minorHAnsi" w:hAnsiTheme="minorHAnsi"/>
        </w:rPr>
      </w:pPr>
      <w:r w:rsidRPr="00260881">
        <w:rPr>
          <w:rFonts w:cs="Times New Roman"/>
          <w:noProof/>
          <w:sz w:val="20"/>
          <w:szCs w:val="20"/>
          <w:lang w:val="en-GB" w:eastAsia="en-GB"/>
        </w:rPr>
        <w:drawing>
          <wp:inline distT="0" distB="0" distL="0" distR="0" wp14:anchorId="5F5DFB3C" wp14:editId="337C0B22">
            <wp:extent cx="4860000" cy="1255866"/>
            <wp:effectExtent l="152400" t="152400" r="360045" b="363855"/>
            <wp:docPr id="43"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6.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860000" cy="1255866"/>
                    </a:xfrm>
                    <a:prstGeom prst="rect">
                      <a:avLst/>
                    </a:prstGeom>
                    <a:ln>
                      <a:noFill/>
                    </a:ln>
                    <a:effectLst>
                      <a:outerShdw blurRad="292100" dist="139700" dir="2700000" algn="tl" rotWithShape="0">
                        <a:srgbClr val="333333">
                          <a:alpha val="65000"/>
                        </a:srgbClr>
                      </a:outerShdw>
                    </a:effectLst>
                  </pic:spPr>
                </pic:pic>
              </a:graphicData>
            </a:graphic>
          </wp:inline>
        </w:drawing>
      </w:r>
    </w:p>
    <w:p w14:paraId="34F6E656" w14:textId="77777777" w:rsidR="004463DE" w:rsidRDefault="001E707C" w:rsidP="00FD7C5B">
      <w:pPr>
        <w:pStyle w:val="Heading1"/>
        <w:spacing w:before="120" w:after="120"/>
        <w:jc w:val="both"/>
        <w:rPr>
          <w:rFonts w:asciiTheme="minorHAnsi" w:hAnsiTheme="minorHAnsi"/>
          <w:color w:val="0077B4"/>
        </w:rPr>
      </w:pPr>
      <w:r w:rsidRPr="00332681">
        <w:rPr>
          <w:rFonts w:asciiTheme="minorHAnsi" w:hAnsiTheme="minorHAnsi"/>
          <w:color w:val="0077B4"/>
        </w:rPr>
        <w:t xml:space="preserve"> </w:t>
      </w:r>
    </w:p>
    <w:p w14:paraId="7EEF2FE1" w14:textId="77777777" w:rsidR="004463DE" w:rsidRDefault="004463DE" w:rsidP="00FD7C5B">
      <w:pPr>
        <w:jc w:val="both"/>
        <w:rPr>
          <w:rFonts w:eastAsia="Arial"/>
          <w:b/>
          <w:bCs/>
          <w:i/>
          <w:color w:val="0077B4"/>
          <w:sz w:val="26"/>
          <w:szCs w:val="26"/>
        </w:rPr>
      </w:pPr>
      <w:r>
        <w:rPr>
          <w:color w:val="0077B4"/>
        </w:rPr>
        <w:br w:type="page"/>
      </w:r>
    </w:p>
    <w:p w14:paraId="390CC53F" w14:textId="77777777" w:rsidR="004463DE" w:rsidRDefault="004463DE" w:rsidP="00FD7C5B">
      <w:pPr>
        <w:pStyle w:val="Heading1"/>
        <w:spacing w:before="120" w:after="120"/>
        <w:jc w:val="both"/>
        <w:rPr>
          <w:rFonts w:asciiTheme="minorHAnsi" w:hAnsiTheme="minorHAnsi"/>
          <w:color w:val="0077B4"/>
        </w:rPr>
      </w:pPr>
    </w:p>
    <w:p w14:paraId="39F7DB21" w14:textId="77777777" w:rsidR="00826F42" w:rsidRPr="00332681" w:rsidRDefault="00037695" w:rsidP="00FD7C5B">
      <w:pPr>
        <w:pStyle w:val="Heading1"/>
        <w:spacing w:before="120" w:after="120"/>
        <w:jc w:val="both"/>
        <w:rPr>
          <w:rFonts w:asciiTheme="minorHAnsi" w:hAnsiTheme="minorHAnsi"/>
          <w:b w:val="0"/>
          <w:bCs w:val="0"/>
          <w:i w:val="0"/>
          <w:color w:val="0077B4"/>
        </w:rPr>
      </w:pPr>
      <w:r w:rsidRPr="00332681">
        <w:rPr>
          <w:rFonts w:asciiTheme="minorHAnsi" w:hAnsiTheme="minorHAnsi"/>
          <w:color w:val="0077B4"/>
        </w:rPr>
        <w:t>‘Supporting Data’</w:t>
      </w:r>
      <w:r w:rsidRPr="00332681">
        <w:rPr>
          <w:rFonts w:asciiTheme="minorHAnsi" w:hAnsiTheme="minorHAnsi"/>
          <w:color w:val="0077B4"/>
          <w:spacing w:val="23"/>
        </w:rPr>
        <w:t xml:space="preserve"> </w:t>
      </w:r>
      <w:r w:rsidRPr="00332681">
        <w:rPr>
          <w:rFonts w:asciiTheme="minorHAnsi" w:hAnsiTheme="minorHAnsi"/>
          <w:color w:val="0077B4"/>
        </w:rPr>
        <w:t>tab</w:t>
      </w:r>
    </w:p>
    <w:p w14:paraId="749E4146" w14:textId="77777777" w:rsidR="00826F42" w:rsidRPr="00260881" w:rsidRDefault="00037695" w:rsidP="00FD7C5B">
      <w:pPr>
        <w:pStyle w:val="BodyText"/>
        <w:spacing w:before="120" w:after="120"/>
        <w:ind w:right="1179"/>
        <w:jc w:val="both"/>
        <w:rPr>
          <w:rFonts w:asciiTheme="minorHAnsi" w:hAnsiTheme="minorHAnsi"/>
        </w:rPr>
      </w:pPr>
      <w:r w:rsidRPr="00260881">
        <w:rPr>
          <w:rFonts w:asciiTheme="minorHAnsi" w:hAnsiTheme="minorHAnsi"/>
        </w:rPr>
        <w:t>This tab is important to the submission as it asks questions that will assist us in understanding your data and ensuring that it is correct. This information is</w:t>
      </w:r>
      <w:r w:rsidR="00CD2E95" w:rsidRPr="00260881">
        <w:rPr>
          <w:rFonts w:asciiTheme="minorHAnsi" w:hAnsiTheme="minorHAnsi"/>
        </w:rPr>
        <w:t xml:space="preserve"> also important to the relevant</w:t>
      </w:r>
      <w:r w:rsidRPr="00260881">
        <w:rPr>
          <w:rFonts w:asciiTheme="minorHAnsi" w:hAnsiTheme="minorHAnsi"/>
          <w:spacing w:val="6"/>
        </w:rPr>
        <w:t xml:space="preserve"> </w:t>
      </w:r>
      <w:r w:rsidRPr="00260881">
        <w:rPr>
          <w:rFonts w:asciiTheme="minorHAnsi" w:hAnsiTheme="minorHAnsi"/>
        </w:rPr>
        <w:t>Agencies.</w:t>
      </w:r>
    </w:p>
    <w:p w14:paraId="763B14C9" w14:textId="77777777" w:rsidR="00F971BC" w:rsidRPr="00053458" w:rsidRDefault="00D34A4E" w:rsidP="00F971BC">
      <w:pPr>
        <w:pStyle w:val="BodyText"/>
        <w:spacing w:before="120" w:after="120"/>
        <w:ind w:left="0" w:right="754"/>
        <w:jc w:val="both"/>
        <w:rPr>
          <w:rFonts w:asciiTheme="minorHAnsi" w:hAnsiTheme="minorHAnsi"/>
        </w:rPr>
        <w:sectPr w:rsidR="00F971BC" w:rsidRPr="00053458">
          <w:pgSz w:w="12240" w:h="15840"/>
          <w:pgMar w:top="1600" w:right="1720" w:bottom="860" w:left="1720" w:header="677" w:footer="666" w:gutter="0"/>
          <w:cols w:space="720"/>
        </w:sectPr>
      </w:pPr>
      <w:r>
        <w:rPr>
          <w:rFonts w:cs="Times New Roman"/>
          <w:noProof/>
          <w:sz w:val="20"/>
          <w:szCs w:val="20"/>
          <w:lang w:val="en-GB" w:eastAsia="en-GB"/>
        </w:rPr>
        <w:drawing>
          <wp:inline distT="0" distB="0" distL="0" distR="0" wp14:anchorId="38C3E521" wp14:editId="4E39EB4B">
            <wp:extent cx="4860000" cy="6216618"/>
            <wp:effectExtent l="152400" t="152400" r="360045" b="3562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6">
                      <a:extLst>
                        <a:ext uri="{28A0092B-C50C-407E-A947-70E740481C1C}">
                          <a14:useLocalDpi xmlns:a14="http://schemas.microsoft.com/office/drawing/2010/main" val="0"/>
                        </a:ext>
                      </a:extLst>
                    </a:blip>
                    <a:srcRect b="51000"/>
                    <a:stretch/>
                  </pic:blipFill>
                  <pic:spPr bwMode="auto">
                    <a:xfrm>
                      <a:off x="0" y="0"/>
                      <a:ext cx="4860000" cy="6216618"/>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r w:rsidR="00F971BC">
        <w:rPr>
          <w:rFonts w:asciiTheme="minorHAnsi" w:hAnsiTheme="minorHAnsi"/>
        </w:rPr>
        <w:t>[Supporting Data Continued on Next Page…]</w:t>
      </w:r>
    </w:p>
    <w:p w14:paraId="539954AF" w14:textId="77777777" w:rsidR="00826F42" w:rsidRPr="00260881" w:rsidRDefault="00826F42" w:rsidP="00FD7C5B">
      <w:pPr>
        <w:spacing w:before="120" w:after="120"/>
        <w:ind w:left="142"/>
        <w:jc w:val="both"/>
        <w:rPr>
          <w:rFonts w:eastAsia="Times New Roman" w:cs="Times New Roman"/>
          <w:sz w:val="20"/>
          <w:szCs w:val="20"/>
        </w:rPr>
      </w:pPr>
    </w:p>
    <w:p w14:paraId="3C52AC8B" w14:textId="77777777" w:rsidR="00826F42" w:rsidRPr="00260881" w:rsidRDefault="00F971BC" w:rsidP="00FD7C5B">
      <w:pPr>
        <w:spacing w:before="120" w:after="120"/>
        <w:ind w:left="142"/>
        <w:jc w:val="both"/>
        <w:rPr>
          <w:rFonts w:eastAsia="Times New Roman" w:cs="Times New Roman"/>
          <w:sz w:val="18"/>
          <w:szCs w:val="18"/>
        </w:rPr>
      </w:pPr>
      <w:r>
        <w:t>[Supporting Data Continued…]</w:t>
      </w:r>
    </w:p>
    <w:p w14:paraId="4AB22AB6" w14:textId="77777777" w:rsidR="00F971BC" w:rsidRDefault="004463DE" w:rsidP="00FD7C5B">
      <w:pPr>
        <w:pStyle w:val="BodyText"/>
        <w:spacing w:before="120" w:after="120"/>
        <w:ind w:right="754"/>
        <w:jc w:val="both"/>
        <w:rPr>
          <w:rFonts w:asciiTheme="minorHAnsi" w:hAnsiTheme="minorHAnsi"/>
        </w:rPr>
      </w:pPr>
      <w:r>
        <w:rPr>
          <w:rFonts w:cs="Times New Roman"/>
          <w:noProof/>
          <w:sz w:val="20"/>
          <w:szCs w:val="20"/>
          <w:lang w:val="en-GB" w:eastAsia="en-GB"/>
        </w:rPr>
        <w:drawing>
          <wp:inline distT="0" distB="0" distL="0" distR="0" wp14:anchorId="1F0480F4" wp14:editId="0AD3C8EA">
            <wp:extent cx="4679315" cy="6166456"/>
            <wp:effectExtent l="152400" t="152400" r="330835" b="36830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6">
                      <a:extLst>
                        <a:ext uri="{28A0092B-C50C-407E-A947-70E740481C1C}">
                          <a14:useLocalDpi xmlns:a14="http://schemas.microsoft.com/office/drawing/2010/main" val="0"/>
                        </a:ext>
                      </a:extLst>
                    </a:blip>
                    <a:srcRect l="454" t="48912" r="-454" b="608"/>
                    <a:stretch/>
                  </pic:blipFill>
                  <pic:spPr bwMode="auto">
                    <a:xfrm>
                      <a:off x="0" y="0"/>
                      <a:ext cx="4680000" cy="6167359"/>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301D5645" w14:textId="77777777" w:rsidR="00F971BC" w:rsidRDefault="00F971BC" w:rsidP="00F971BC"/>
    <w:p w14:paraId="708359D9" w14:textId="77777777" w:rsidR="00826F42" w:rsidRPr="00F971BC" w:rsidRDefault="00F971BC" w:rsidP="00F971BC">
      <w:pPr>
        <w:tabs>
          <w:tab w:val="center" w:pos="4400"/>
        </w:tabs>
        <w:sectPr w:rsidR="00826F42" w:rsidRPr="00F971BC">
          <w:pgSz w:w="12240" w:h="15840"/>
          <w:pgMar w:top="1600" w:right="1720" w:bottom="860" w:left="1720" w:header="677" w:footer="666" w:gutter="0"/>
          <w:cols w:space="720"/>
        </w:sectPr>
      </w:pPr>
      <w:r>
        <w:tab/>
      </w:r>
    </w:p>
    <w:p w14:paraId="7A1AD04A" w14:textId="77777777" w:rsidR="004463DE" w:rsidRDefault="004463DE" w:rsidP="00FD7C5B">
      <w:pPr>
        <w:pStyle w:val="BodyText"/>
        <w:spacing w:before="120" w:after="120"/>
        <w:ind w:right="754"/>
        <w:jc w:val="both"/>
        <w:rPr>
          <w:rFonts w:asciiTheme="minorHAnsi" w:hAnsiTheme="minorHAnsi"/>
        </w:rPr>
      </w:pPr>
    </w:p>
    <w:p w14:paraId="71B5ADD3" w14:textId="77777777" w:rsidR="00B27F2D" w:rsidRDefault="00B27F2D" w:rsidP="00FD7C5B">
      <w:pPr>
        <w:pStyle w:val="BodyText"/>
        <w:spacing w:before="120" w:after="120"/>
        <w:ind w:right="754"/>
        <w:jc w:val="both"/>
        <w:rPr>
          <w:rFonts w:asciiTheme="minorHAnsi" w:hAnsiTheme="minorHAnsi"/>
        </w:rPr>
      </w:pPr>
      <w:r w:rsidRPr="00D1184F">
        <w:rPr>
          <w:rFonts w:asciiTheme="minorHAnsi" w:hAnsiTheme="minorHAnsi"/>
        </w:rPr>
        <w:t xml:space="preserve">The questions in section 6 are </w:t>
      </w:r>
      <w:r>
        <w:rPr>
          <w:rFonts w:asciiTheme="minorHAnsi" w:hAnsiTheme="minorHAnsi"/>
        </w:rPr>
        <w:t xml:space="preserve">all compulsory. However: </w:t>
      </w:r>
    </w:p>
    <w:p w14:paraId="61DA7D19" w14:textId="77777777" w:rsidR="00B27F2D" w:rsidRDefault="00B27F2D" w:rsidP="00FD7C5B">
      <w:pPr>
        <w:pStyle w:val="BodyText"/>
        <w:spacing w:before="120" w:after="120"/>
        <w:ind w:right="754"/>
        <w:jc w:val="both"/>
        <w:rPr>
          <w:rFonts w:asciiTheme="minorHAnsi" w:hAnsiTheme="minorHAnsi"/>
        </w:rPr>
      </w:pPr>
      <w:r>
        <w:rPr>
          <w:rFonts w:asciiTheme="minorHAnsi" w:hAnsiTheme="minorHAnsi"/>
        </w:rPr>
        <w:t xml:space="preserve">Section 6.3 will activate and ask you to confirm your export evidence </w:t>
      </w:r>
      <w:r w:rsidRPr="00A477C6">
        <w:rPr>
          <w:rFonts w:asciiTheme="minorHAnsi" w:hAnsiTheme="minorHAnsi"/>
          <w:b/>
        </w:rPr>
        <w:t>ONLY</w:t>
      </w:r>
      <w:r>
        <w:rPr>
          <w:rFonts w:asciiTheme="minorHAnsi" w:hAnsiTheme="minorHAnsi"/>
        </w:rPr>
        <w:t xml:space="preserve"> if you declare any exports on the Data Tables tab.</w:t>
      </w:r>
    </w:p>
    <w:p w14:paraId="15FE1541" w14:textId="77777777" w:rsidR="00B27F2D" w:rsidRPr="00122A94" w:rsidRDefault="00860629" w:rsidP="00FD7C5B">
      <w:pPr>
        <w:pStyle w:val="BodyText"/>
        <w:spacing w:before="120" w:after="120"/>
        <w:ind w:right="754"/>
        <w:jc w:val="both"/>
        <w:rPr>
          <w:rFonts w:asciiTheme="minorHAnsi" w:hAnsiTheme="minorHAnsi"/>
          <w:spacing w:val="39"/>
        </w:rPr>
      </w:pPr>
      <w:r>
        <w:rPr>
          <w:rFonts w:asciiTheme="minorHAnsi" w:hAnsiTheme="minorHAnsi"/>
        </w:rPr>
        <w:t>6.6</w:t>
      </w:r>
      <w:r w:rsidR="00B27F2D" w:rsidRPr="00D1184F">
        <w:rPr>
          <w:rFonts w:asciiTheme="minorHAnsi" w:hAnsiTheme="minorHAnsi"/>
        </w:rPr>
        <w:t xml:space="preserve"> has been greyed out as the system will work out your</w:t>
      </w:r>
      <w:r w:rsidR="00B27F2D">
        <w:rPr>
          <w:rFonts w:asciiTheme="minorHAnsi" w:hAnsiTheme="minorHAnsi"/>
        </w:rPr>
        <w:t xml:space="preserve"> main and secondary activities </w:t>
      </w:r>
      <w:r w:rsidR="00B27F2D" w:rsidRPr="00D1184F">
        <w:rPr>
          <w:rFonts w:asciiTheme="minorHAnsi" w:hAnsiTheme="minorHAnsi"/>
        </w:rPr>
        <w:t>automatically.</w:t>
      </w:r>
    </w:p>
    <w:p w14:paraId="4F822B0A" w14:textId="77777777" w:rsidR="00826F42" w:rsidRPr="00260881" w:rsidRDefault="00860629" w:rsidP="00FD7C5B">
      <w:pPr>
        <w:pStyle w:val="BodyText"/>
        <w:spacing w:before="120" w:after="120"/>
        <w:ind w:right="754"/>
        <w:jc w:val="both"/>
        <w:rPr>
          <w:rFonts w:asciiTheme="minorHAnsi" w:hAnsiTheme="minorHAnsi"/>
        </w:rPr>
      </w:pPr>
      <w:r>
        <w:rPr>
          <w:rFonts w:asciiTheme="minorHAnsi" w:hAnsiTheme="minorHAnsi"/>
        </w:rPr>
        <w:t>Section 6.7</w:t>
      </w:r>
      <w:r w:rsidR="00037695" w:rsidRPr="00260881">
        <w:rPr>
          <w:rFonts w:asciiTheme="minorHAnsi" w:hAnsiTheme="minorHAnsi"/>
        </w:rPr>
        <w:t xml:space="preserve"> also has some rules. These are as follows –</w:t>
      </w:r>
    </w:p>
    <w:p w14:paraId="4FBA02F6" w14:textId="77777777" w:rsidR="00826F42" w:rsidRPr="00260881" w:rsidRDefault="00037695" w:rsidP="00FD7C5B">
      <w:pPr>
        <w:pStyle w:val="ListParagraph"/>
        <w:numPr>
          <w:ilvl w:val="0"/>
          <w:numId w:val="1"/>
        </w:numPr>
        <w:tabs>
          <w:tab w:val="left" w:pos="1168"/>
        </w:tabs>
        <w:spacing w:before="120" w:after="120"/>
        <w:ind w:right="682"/>
        <w:jc w:val="both"/>
        <w:rPr>
          <w:rFonts w:eastAsia="Times New Roman" w:cs="Times New Roman"/>
        </w:rPr>
      </w:pPr>
      <w:r w:rsidRPr="00260881">
        <w:rPr>
          <w:rFonts w:eastAsia="Times New Roman" w:cs="Times New Roman"/>
        </w:rPr>
        <w:t xml:space="preserve">‘Supplier Data’, ‘Sample Weighing’ and ‘Sales Records’ – </w:t>
      </w:r>
      <w:r w:rsidRPr="00260881">
        <w:rPr>
          <w:rFonts w:eastAsia="Times New Roman" w:cs="Times New Roman"/>
          <w:i/>
        </w:rPr>
        <w:t>A MINIMUM OF ONE OF THESE MUST BE SELECTED</w:t>
      </w:r>
      <w:r w:rsidRPr="00260881">
        <w:rPr>
          <w:rFonts w:eastAsia="Times New Roman" w:cs="Times New Roman"/>
        </w:rPr>
        <w:t>.</w:t>
      </w:r>
    </w:p>
    <w:p w14:paraId="2E107986" w14:textId="77777777" w:rsidR="00826F42" w:rsidRPr="00260881" w:rsidRDefault="00037695" w:rsidP="00FD7C5B">
      <w:pPr>
        <w:pStyle w:val="ListParagraph"/>
        <w:numPr>
          <w:ilvl w:val="0"/>
          <w:numId w:val="1"/>
        </w:numPr>
        <w:tabs>
          <w:tab w:val="left" w:pos="1168"/>
        </w:tabs>
        <w:spacing w:before="120" w:after="120"/>
        <w:ind w:right="848"/>
        <w:jc w:val="both"/>
        <w:rPr>
          <w:rFonts w:eastAsia="Times New Roman" w:cs="Times New Roman"/>
        </w:rPr>
      </w:pPr>
      <w:r w:rsidRPr="00260881">
        <w:rPr>
          <w:rFonts w:eastAsia="Times New Roman" w:cs="Times New Roman"/>
        </w:rPr>
        <w:t xml:space="preserve">‘Trade Association Methodology’, ‘Other’ and ‘Do you use a third party to calculate your data’ – These are all </w:t>
      </w:r>
      <w:r w:rsidRPr="00260881">
        <w:rPr>
          <w:rFonts w:eastAsia="Times New Roman" w:cs="Times New Roman"/>
          <w:i/>
        </w:rPr>
        <w:t>OPTIONAL</w:t>
      </w:r>
      <w:r w:rsidRPr="00260881">
        <w:rPr>
          <w:rFonts w:eastAsia="Times New Roman" w:cs="Times New Roman"/>
        </w:rPr>
        <w:t>.</w:t>
      </w:r>
    </w:p>
    <w:p w14:paraId="4912E192" w14:textId="77777777" w:rsidR="00826F42" w:rsidRPr="00260881" w:rsidRDefault="00037695" w:rsidP="00FD7C5B">
      <w:pPr>
        <w:pStyle w:val="ListParagraph"/>
        <w:numPr>
          <w:ilvl w:val="0"/>
          <w:numId w:val="1"/>
        </w:numPr>
        <w:tabs>
          <w:tab w:val="left" w:pos="1168"/>
        </w:tabs>
        <w:spacing w:before="120" w:after="120"/>
        <w:ind w:right="548"/>
        <w:jc w:val="both"/>
        <w:rPr>
          <w:rFonts w:eastAsia="Times New Roman" w:cs="Times New Roman"/>
        </w:rPr>
      </w:pPr>
      <w:r w:rsidRPr="00260881">
        <w:rPr>
          <w:rFonts w:eastAsia="Times New Roman" w:cs="Times New Roman"/>
        </w:rPr>
        <w:t xml:space="preserve">The </w:t>
      </w:r>
      <w:r w:rsidRPr="00260881">
        <w:rPr>
          <w:rFonts w:eastAsia="Times New Roman" w:cs="Times New Roman"/>
          <w:i/>
        </w:rPr>
        <w:t xml:space="preserve">TEXT BOXES </w:t>
      </w:r>
      <w:r w:rsidRPr="00260881">
        <w:rPr>
          <w:rFonts w:eastAsia="Times New Roman" w:cs="Times New Roman"/>
        </w:rPr>
        <w:t>for ‘Trade Association Methodology’, ‘Other’ and ‘Do you use a third party to calculate your data’ questions are only compulsory when   the tick box has been</w:t>
      </w:r>
      <w:r w:rsidRPr="00260881">
        <w:rPr>
          <w:rFonts w:eastAsia="Times New Roman" w:cs="Times New Roman"/>
          <w:spacing w:val="54"/>
        </w:rPr>
        <w:t xml:space="preserve"> </w:t>
      </w:r>
      <w:r w:rsidRPr="00260881">
        <w:rPr>
          <w:rFonts w:eastAsia="Times New Roman" w:cs="Times New Roman"/>
        </w:rPr>
        <w:t>selected.</w:t>
      </w:r>
    </w:p>
    <w:p w14:paraId="74647A59" w14:textId="77777777" w:rsidR="00826F42" w:rsidRPr="00260881" w:rsidRDefault="00037695" w:rsidP="00FD7C5B">
      <w:pPr>
        <w:pStyle w:val="BodyText"/>
        <w:spacing w:before="120" w:after="120"/>
        <w:ind w:right="754"/>
        <w:jc w:val="both"/>
        <w:rPr>
          <w:rFonts w:asciiTheme="minorHAnsi" w:hAnsiTheme="minorHAnsi"/>
        </w:rPr>
      </w:pPr>
      <w:r w:rsidRPr="00260881">
        <w:rPr>
          <w:rFonts w:asciiTheme="minorHAnsi" w:hAnsiTheme="minorHAnsi"/>
        </w:rPr>
        <w:t>When you log on to the website, the answers to the questions are set as blank. Please ensure that you read each question and answer correctly.</w:t>
      </w:r>
    </w:p>
    <w:p w14:paraId="4DB6A024" w14:textId="77777777" w:rsidR="00826F42" w:rsidRDefault="00037695" w:rsidP="00FD7C5B">
      <w:pPr>
        <w:pStyle w:val="BodyText"/>
        <w:spacing w:before="120" w:after="120"/>
        <w:ind w:right="642"/>
        <w:jc w:val="both"/>
        <w:rPr>
          <w:rFonts w:asciiTheme="minorHAnsi" w:hAnsiTheme="minorHAnsi"/>
        </w:rPr>
      </w:pPr>
      <w:r w:rsidRPr="00260881">
        <w:rPr>
          <w:rFonts w:asciiTheme="minorHAnsi" w:hAnsiTheme="minorHAnsi"/>
        </w:rPr>
        <w:t>Section 7 is another crucial element to the form and is compulsory. It is essential that you detail why th</w:t>
      </w:r>
      <w:r w:rsidR="00860629">
        <w:rPr>
          <w:rFonts w:asciiTheme="minorHAnsi" w:hAnsiTheme="minorHAnsi"/>
        </w:rPr>
        <w:t>ere are differences in the data compared to the previous compliance year.</w:t>
      </w:r>
      <w:r w:rsidRPr="00260881">
        <w:rPr>
          <w:rFonts w:asciiTheme="minorHAnsi" w:hAnsiTheme="minorHAnsi"/>
        </w:rPr>
        <w:t xml:space="preserve"> This helps us when we check the data as we do compare to previous years submissions. The various Agencies also review   this when they carry out audits.</w:t>
      </w:r>
    </w:p>
    <w:p w14:paraId="722A7000" w14:textId="77777777" w:rsidR="00826F42" w:rsidRPr="00260881" w:rsidRDefault="00037695" w:rsidP="00FD7C5B">
      <w:pPr>
        <w:pStyle w:val="BodyText"/>
        <w:spacing w:before="120" w:after="120"/>
        <w:ind w:right="541"/>
        <w:jc w:val="both"/>
        <w:rPr>
          <w:rFonts w:asciiTheme="minorHAnsi" w:hAnsiTheme="minorHAnsi"/>
        </w:rPr>
      </w:pPr>
      <w:r w:rsidRPr="00260881">
        <w:rPr>
          <w:rFonts w:asciiTheme="minorHAnsi" w:hAnsiTheme="minorHAnsi"/>
        </w:rPr>
        <w:t xml:space="preserve">The last part of this tab is section 8, Agency Audits. The first part is the last date that   an Agency audit was carried out. Please complete this so we can update our records.  </w:t>
      </w:r>
      <w:r w:rsidR="00860629">
        <w:rPr>
          <w:rFonts w:asciiTheme="minorHAnsi" w:hAnsiTheme="minorHAnsi"/>
        </w:rPr>
        <w:t xml:space="preserve">  If you select ‘Yes’</w:t>
      </w:r>
      <w:r w:rsidRPr="00260881">
        <w:rPr>
          <w:rFonts w:asciiTheme="minorHAnsi" w:hAnsiTheme="minorHAnsi"/>
        </w:rPr>
        <w:t xml:space="preserve"> a calendar will appea</w:t>
      </w:r>
      <w:r w:rsidR="00860629">
        <w:rPr>
          <w:rFonts w:asciiTheme="minorHAnsi" w:hAnsiTheme="minorHAnsi"/>
        </w:rPr>
        <w:t xml:space="preserve">r with the current days date </w:t>
      </w:r>
      <w:r w:rsidRPr="00260881">
        <w:rPr>
          <w:rFonts w:asciiTheme="minorHAnsi" w:hAnsiTheme="minorHAnsi"/>
        </w:rPr>
        <w:t>selected. To move around the calendar use the left an</w:t>
      </w:r>
      <w:r w:rsidR="00860629">
        <w:rPr>
          <w:rFonts w:asciiTheme="minorHAnsi" w:hAnsiTheme="minorHAnsi"/>
        </w:rPr>
        <w:t xml:space="preserve">d right arrows or click on the </w:t>
      </w:r>
      <w:r w:rsidRPr="00260881">
        <w:rPr>
          <w:rFonts w:asciiTheme="minorHAnsi" w:hAnsiTheme="minorHAnsi"/>
        </w:rPr>
        <w:t>top</w:t>
      </w:r>
      <w:r w:rsidR="00981B65">
        <w:rPr>
          <w:rFonts w:asciiTheme="minorHAnsi" w:hAnsiTheme="minorHAnsi"/>
        </w:rPr>
        <w:t xml:space="preserve"> d</w:t>
      </w:r>
      <w:r w:rsidRPr="00260881">
        <w:rPr>
          <w:rFonts w:asciiTheme="minorHAnsi" w:hAnsiTheme="minorHAnsi"/>
        </w:rPr>
        <w:t>ate for more date options. The date can also be entered by using the standard dd/mm/</w:t>
      </w:r>
      <w:proofErr w:type="spellStart"/>
      <w:r w:rsidRPr="00260881">
        <w:rPr>
          <w:rFonts w:asciiTheme="minorHAnsi" w:hAnsiTheme="minorHAnsi"/>
        </w:rPr>
        <w:t>yy</w:t>
      </w:r>
      <w:proofErr w:type="spellEnd"/>
      <w:r w:rsidRPr="00260881">
        <w:rPr>
          <w:rFonts w:asciiTheme="minorHAnsi" w:hAnsiTheme="minorHAnsi"/>
          <w:spacing w:val="34"/>
        </w:rPr>
        <w:t xml:space="preserve"> </w:t>
      </w:r>
      <w:r w:rsidRPr="00260881">
        <w:rPr>
          <w:rFonts w:asciiTheme="minorHAnsi" w:hAnsiTheme="minorHAnsi"/>
        </w:rPr>
        <w:t>format.</w:t>
      </w:r>
    </w:p>
    <w:p w14:paraId="6117918E" w14:textId="77777777" w:rsidR="00826F42" w:rsidRPr="00260881" w:rsidRDefault="00037695" w:rsidP="00FD7C5B">
      <w:pPr>
        <w:pStyle w:val="BodyText"/>
        <w:spacing w:before="120" w:after="120"/>
        <w:ind w:right="754"/>
        <w:jc w:val="both"/>
        <w:rPr>
          <w:rFonts w:asciiTheme="minorHAnsi" w:hAnsiTheme="minorHAnsi"/>
        </w:rPr>
      </w:pPr>
      <w:r w:rsidRPr="00260881">
        <w:rPr>
          <w:rFonts w:asciiTheme="minorHAnsi" w:hAnsiTheme="minorHAnsi"/>
        </w:rPr>
        <w:t xml:space="preserve">The second part to this section is the address where an audit would be carried out. This is compulsory as we </w:t>
      </w:r>
      <w:r w:rsidR="00981B65">
        <w:rPr>
          <w:rFonts w:asciiTheme="minorHAnsi" w:hAnsiTheme="minorHAnsi"/>
        </w:rPr>
        <w:t xml:space="preserve">need this information for your </w:t>
      </w:r>
      <w:r w:rsidRPr="00260881">
        <w:rPr>
          <w:rFonts w:asciiTheme="minorHAnsi" w:hAnsiTheme="minorHAnsi"/>
        </w:rPr>
        <w:t>submission.</w:t>
      </w:r>
    </w:p>
    <w:p w14:paraId="6037E19B" w14:textId="77777777" w:rsidR="00826F42" w:rsidRPr="00260881" w:rsidRDefault="00826F42" w:rsidP="00FD7C5B">
      <w:pPr>
        <w:spacing w:before="120" w:after="120"/>
        <w:jc w:val="both"/>
        <w:rPr>
          <w:rFonts w:eastAsia="Times New Roman" w:cs="Times New Roman"/>
        </w:rPr>
      </w:pPr>
    </w:p>
    <w:p w14:paraId="5AD6DC29" w14:textId="77777777" w:rsidR="00826F42" w:rsidRPr="00260881" w:rsidRDefault="00826F42" w:rsidP="00FD7C5B">
      <w:pPr>
        <w:spacing w:before="120" w:after="120"/>
        <w:jc w:val="both"/>
        <w:rPr>
          <w:rFonts w:eastAsia="Times New Roman" w:cs="Times New Roman"/>
          <w:sz w:val="20"/>
          <w:szCs w:val="20"/>
        </w:rPr>
      </w:pPr>
    </w:p>
    <w:p w14:paraId="7FC8FD76" w14:textId="77777777" w:rsidR="004463DE" w:rsidRDefault="004463DE" w:rsidP="00FD7C5B">
      <w:pPr>
        <w:jc w:val="both"/>
        <w:rPr>
          <w:rFonts w:eastAsia="Arial"/>
          <w:b/>
          <w:bCs/>
          <w:i/>
          <w:color w:val="0077B4"/>
          <w:sz w:val="26"/>
          <w:szCs w:val="26"/>
        </w:rPr>
      </w:pPr>
      <w:r>
        <w:rPr>
          <w:color w:val="0077B4"/>
        </w:rPr>
        <w:br w:type="page"/>
      </w:r>
    </w:p>
    <w:p w14:paraId="5CB09FA3" w14:textId="77777777" w:rsidR="00826F42" w:rsidRPr="00332681" w:rsidRDefault="00037695" w:rsidP="00FD7C5B">
      <w:pPr>
        <w:pStyle w:val="Heading1"/>
        <w:spacing w:before="120" w:after="120"/>
        <w:ind w:right="754"/>
        <w:jc w:val="both"/>
        <w:rPr>
          <w:rFonts w:asciiTheme="minorHAnsi" w:hAnsiTheme="minorHAnsi"/>
          <w:b w:val="0"/>
          <w:bCs w:val="0"/>
          <w:i w:val="0"/>
          <w:color w:val="0077B4"/>
        </w:rPr>
      </w:pPr>
      <w:r w:rsidRPr="00332681">
        <w:rPr>
          <w:rFonts w:asciiTheme="minorHAnsi" w:hAnsiTheme="minorHAnsi"/>
          <w:color w:val="0077B4"/>
        </w:rPr>
        <w:lastRenderedPageBreak/>
        <w:t>Declaration</w:t>
      </w:r>
    </w:p>
    <w:p w14:paraId="7EE90F25" w14:textId="77777777" w:rsidR="00826F42" w:rsidRPr="00053458" w:rsidRDefault="00037695" w:rsidP="00FD7C5B">
      <w:pPr>
        <w:pStyle w:val="BodyText"/>
        <w:spacing w:before="120" w:after="120"/>
        <w:ind w:right="754"/>
        <w:jc w:val="both"/>
        <w:rPr>
          <w:rFonts w:asciiTheme="minorHAnsi" w:hAnsiTheme="minorHAnsi"/>
        </w:rPr>
        <w:sectPr w:rsidR="00826F42" w:rsidRPr="00053458">
          <w:pgSz w:w="12240" w:h="15840"/>
          <w:pgMar w:top="1600" w:right="1720" w:bottom="860" w:left="1720" w:header="677" w:footer="666" w:gutter="0"/>
          <w:cols w:space="720"/>
        </w:sectPr>
      </w:pPr>
      <w:r w:rsidRPr="00260881">
        <w:rPr>
          <w:rFonts w:asciiTheme="minorHAnsi" w:hAnsiTheme="minorHAnsi"/>
        </w:rPr>
        <w:t>The final tab on the online submissions is ‘Declaration’. This tab carries general information as well as the place to upload your signature file or enter your pin code for the final submission of your return.</w:t>
      </w:r>
      <w:r w:rsidR="004438DD">
        <w:rPr>
          <w:rFonts w:asciiTheme="minorHAnsi" w:hAnsiTheme="minorHAnsi"/>
        </w:rPr>
        <w:t xml:space="preserve"> </w:t>
      </w:r>
      <w:r w:rsidR="004438DD" w:rsidRPr="00260881">
        <w:rPr>
          <w:rFonts w:asciiTheme="minorHAnsi" w:hAnsiTheme="minorHAnsi"/>
        </w:rPr>
        <w:t>Section 9 of the form is the ‘Data Protection Notice’ and is followed by six other sub sections. These can be viewed by clicking on the header.</w:t>
      </w:r>
      <w:r w:rsidR="004438DD">
        <w:rPr>
          <w:rFonts w:asciiTheme="minorHAnsi" w:hAnsiTheme="minorHAnsi"/>
        </w:rPr>
        <w:t xml:space="preserve"> The final section (10) of the form is the declaration. </w:t>
      </w:r>
      <w:r w:rsidR="004463DE">
        <w:rPr>
          <w:rFonts w:asciiTheme="minorHAnsi" w:hAnsiTheme="minorHAnsi"/>
          <w:noProof/>
          <w:lang w:val="en-GB" w:eastAsia="en-GB"/>
        </w:rPr>
        <w:drawing>
          <wp:inline distT="0" distB="0" distL="0" distR="0" wp14:anchorId="79CF7C4A" wp14:editId="27E0276F">
            <wp:extent cx="4680000" cy="6822697"/>
            <wp:effectExtent l="152400" t="152400" r="368300" b="35941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9 and 10 declaration.png"/>
                    <pic:cNvPicPr/>
                  </pic:nvPicPr>
                  <pic:blipFill>
                    <a:blip r:embed="rId27">
                      <a:extLst>
                        <a:ext uri="{28A0092B-C50C-407E-A947-70E740481C1C}">
                          <a14:useLocalDpi xmlns:a14="http://schemas.microsoft.com/office/drawing/2010/main" val="0"/>
                        </a:ext>
                      </a:extLst>
                    </a:blip>
                    <a:stretch>
                      <a:fillRect/>
                    </a:stretch>
                  </pic:blipFill>
                  <pic:spPr>
                    <a:xfrm>
                      <a:off x="0" y="0"/>
                      <a:ext cx="4680000" cy="6822697"/>
                    </a:xfrm>
                    <a:prstGeom prst="rect">
                      <a:avLst/>
                    </a:prstGeom>
                    <a:ln>
                      <a:noFill/>
                    </a:ln>
                    <a:effectLst>
                      <a:outerShdw blurRad="292100" dist="139700" dir="2700000" algn="tl" rotWithShape="0">
                        <a:srgbClr val="333333">
                          <a:alpha val="65000"/>
                        </a:srgbClr>
                      </a:outerShdw>
                    </a:effectLst>
                  </pic:spPr>
                </pic:pic>
              </a:graphicData>
            </a:graphic>
          </wp:inline>
        </w:drawing>
      </w:r>
    </w:p>
    <w:p w14:paraId="4DF703F7" w14:textId="77777777" w:rsidR="00826F42" w:rsidRPr="00332681" w:rsidRDefault="00037695" w:rsidP="00FD7C5B">
      <w:pPr>
        <w:pStyle w:val="Heading1"/>
        <w:spacing w:before="120" w:after="120"/>
        <w:ind w:right="754"/>
        <w:jc w:val="both"/>
        <w:rPr>
          <w:rFonts w:asciiTheme="minorHAnsi" w:hAnsiTheme="minorHAnsi"/>
          <w:b w:val="0"/>
          <w:bCs w:val="0"/>
          <w:i w:val="0"/>
          <w:color w:val="0077B4"/>
        </w:rPr>
      </w:pPr>
      <w:proofErr w:type="spellStart"/>
      <w:r w:rsidRPr="00332681">
        <w:rPr>
          <w:rFonts w:asciiTheme="minorHAnsi" w:hAnsiTheme="minorHAnsi"/>
          <w:color w:val="0077B4"/>
        </w:rPr>
        <w:lastRenderedPageBreak/>
        <w:t>Authorising</w:t>
      </w:r>
      <w:proofErr w:type="spellEnd"/>
      <w:r w:rsidRPr="00332681">
        <w:rPr>
          <w:rFonts w:asciiTheme="minorHAnsi" w:hAnsiTheme="minorHAnsi"/>
          <w:color w:val="0077B4"/>
        </w:rPr>
        <w:t xml:space="preserve"> the Form – digital signature or pin</w:t>
      </w:r>
      <w:r w:rsidRPr="00332681">
        <w:rPr>
          <w:rFonts w:asciiTheme="minorHAnsi" w:hAnsiTheme="minorHAnsi"/>
          <w:color w:val="0077B4"/>
          <w:spacing w:val="56"/>
        </w:rPr>
        <w:t xml:space="preserve"> </w:t>
      </w:r>
      <w:r w:rsidRPr="00332681">
        <w:rPr>
          <w:rFonts w:asciiTheme="minorHAnsi" w:hAnsiTheme="minorHAnsi"/>
          <w:color w:val="0077B4"/>
        </w:rPr>
        <w:t>code</w:t>
      </w:r>
    </w:p>
    <w:p w14:paraId="185FE895" w14:textId="77777777" w:rsidR="00797718" w:rsidRPr="00260881" w:rsidRDefault="00037695" w:rsidP="00FD7C5B">
      <w:pPr>
        <w:pStyle w:val="BodyText"/>
        <w:spacing w:before="120" w:after="120"/>
        <w:ind w:right="524"/>
        <w:jc w:val="both"/>
        <w:rPr>
          <w:rFonts w:asciiTheme="minorHAnsi" w:hAnsiTheme="minorHAnsi"/>
        </w:rPr>
      </w:pPr>
      <w:r w:rsidRPr="00260881">
        <w:rPr>
          <w:rFonts w:asciiTheme="minorHAnsi" w:hAnsiTheme="minorHAnsi"/>
        </w:rPr>
        <w:t xml:space="preserve">The Agencies now accept digital signatures or a pin code in lieu of an </w:t>
      </w:r>
      <w:proofErr w:type="spellStart"/>
      <w:r w:rsidRPr="00260881">
        <w:rPr>
          <w:rFonts w:asciiTheme="minorHAnsi" w:hAnsiTheme="minorHAnsi"/>
        </w:rPr>
        <w:t>authorised</w:t>
      </w:r>
      <w:proofErr w:type="spellEnd"/>
      <w:r w:rsidRPr="00260881">
        <w:rPr>
          <w:rFonts w:asciiTheme="minorHAnsi" w:hAnsiTheme="minorHAnsi"/>
        </w:rPr>
        <w:t xml:space="preserve"> signature. All online submissions must be submitted with a digital signature or by entering your pin</w:t>
      </w:r>
      <w:r w:rsidRPr="00260881">
        <w:rPr>
          <w:rFonts w:asciiTheme="minorHAnsi" w:hAnsiTheme="minorHAnsi"/>
          <w:spacing w:val="44"/>
        </w:rPr>
        <w:t xml:space="preserve"> </w:t>
      </w:r>
      <w:r w:rsidRPr="00260881">
        <w:rPr>
          <w:rFonts w:asciiTheme="minorHAnsi" w:hAnsiTheme="minorHAnsi"/>
        </w:rPr>
        <w:t>code.</w:t>
      </w:r>
      <w:r w:rsidR="00797718">
        <w:rPr>
          <w:rFonts w:asciiTheme="minorHAnsi" w:hAnsiTheme="minorHAnsi"/>
        </w:rPr>
        <w:t xml:space="preserve"> </w:t>
      </w:r>
      <w:r w:rsidR="00797718" w:rsidRPr="00260881">
        <w:rPr>
          <w:rFonts w:asciiTheme="minorHAnsi" w:hAnsiTheme="minorHAnsi"/>
        </w:rPr>
        <w:t>The submission is either or. You only need to complete one or the</w:t>
      </w:r>
      <w:r w:rsidR="00797718" w:rsidRPr="00260881">
        <w:rPr>
          <w:rFonts w:asciiTheme="minorHAnsi" w:hAnsiTheme="minorHAnsi"/>
          <w:spacing w:val="51"/>
        </w:rPr>
        <w:t xml:space="preserve"> </w:t>
      </w:r>
      <w:r w:rsidR="00797718" w:rsidRPr="00260881">
        <w:rPr>
          <w:rFonts w:asciiTheme="minorHAnsi" w:hAnsiTheme="minorHAnsi"/>
        </w:rPr>
        <w:t>other.</w:t>
      </w:r>
    </w:p>
    <w:p w14:paraId="326A6B67" w14:textId="77777777" w:rsidR="00826F42" w:rsidRPr="00332681" w:rsidRDefault="00037695" w:rsidP="00FD7C5B">
      <w:pPr>
        <w:pStyle w:val="Heading2"/>
        <w:spacing w:before="120" w:after="120"/>
        <w:ind w:right="754"/>
        <w:jc w:val="both"/>
        <w:rPr>
          <w:rFonts w:asciiTheme="minorHAnsi" w:hAnsiTheme="minorHAnsi"/>
          <w:b w:val="0"/>
          <w:bCs w:val="0"/>
          <w:color w:val="0077B4"/>
        </w:rPr>
      </w:pPr>
      <w:r w:rsidRPr="00332681">
        <w:rPr>
          <w:rFonts w:asciiTheme="minorHAnsi" w:hAnsiTheme="minorHAnsi"/>
          <w:color w:val="0077B4"/>
        </w:rPr>
        <w:t>Entering a pin</w:t>
      </w:r>
      <w:r w:rsidRPr="00332681">
        <w:rPr>
          <w:rFonts w:asciiTheme="minorHAnsi" w:hAnsiTheme="minorHAnsi"/>
          <w:color w:val="0077B4"/>
          <w:spacing w:val="33"/>
        </w:rPr>
        <w:t xml:space="preserve"> </w:t>
      </w:r>
      <w:r w:rsidRPr="00332681">
        <w:rPr>
          <w:rFonts w:asciiTheme="minorHAnsi" w:hAnsiTheme="minorHAnsi"/>
          <w:color w:val="0077B4"/>
        </w:rPr>
        <w:t>code</w:t>
      </w:r>
    </w:p>
    <w:p w14:paraId="37A72F00" w14:textId="77777777" w:rsidR="00826F42" w:rsidRPr="00260881" w:rsidRDefault="00037695" w:rsidP="00FD7C5B">
      <w:pPr>
        <w:pStyle w:val="BodyText"/>
        <w:spacing w:before="120" w:after="120"/>
        <w:ind w:right="754"/>
        <w:jc w:val="both"/>
        <w:rPr>
          <w:rFonts w:asciiTheme="minorHAnsi" w:hAnsiTheme="minorHAnsi"/>
        </w:rPr>
      </w:pPr>
      <w:r w:rsidRPr="00260881">
        <w:rPr>
          <w:rFonts w:asciiTheme="minorHAnsi" w:hAnsiTheme="minorHAnsi"/>
        </w:rPr>
        <w:t xml:space="preserve">To </w:t>
      </w:r>
      <w:proofErr w:type="spellStart"/>
      <w:r w:rsidRPr="00260881">
        <w:rPr>
          <w:rFonts w:asciiTheme="minorHAnsi" w:hAnsiTheme="minorHAnsi"/>
        </w:rPr>
        <w:t>authorise</w:t>
      </w:r>
      <w:proofErr w:type="spellEnd"/>
      <w:r w:rsidRPr="00260881">
        <w:rPr>
          <w:rFonts w:asciiTheme="minorHAnsi" w:hAnsiTheme="minorHAnsi"/>
        </w:rPr>
        <w:t xml:space="preserve"> your submission via pin code, you must request a pin code from Wastepack via an Agency approved person. Therefore, we require a letter from a Director, Company Secretary, Partner or Proprietor requesting a pin code. The letter must be on your company letterhead.</w:t>
      </w:r>
    </w:p>
    <w:p w14:paraId="23C2F203" w14:textId="77777777" w:rsidR="00826F42" w:rsidRPr="00260881" w:rsidRDefault="00037695" w:rsidP="00FD7C5B">
      <w:pPr>
        <w:pStyle w:val="BodyText"/>
        <w:spacing w:before="120" w:after="120"/>
        <w:ind w:right="754"/>
        <w:jc w:val="both"/>
        <w:rPr>
          <w:rFonts w:asciiTheme="minorHAnsi" w:hAnsiTheme="minorHAnsi"/>
        </w:rPr>
      </w:pPr>
      <w:r w:rsidRPr="00260881">
        <w:rPr>
          <w:rFonts w:asciiTheme="minorHAnsi" w:hAnsiTheme="minorHAnsi"/>
        </w:rPr>
        <w:t xml:space="preserve">The pin code is entered on the final ‘Declaration’ tab and is carried out as follows  </w:t>
      </w:r>
      <w:r w:rsidRPr="00260881">
        <w:rPr>
          <w:rFonts w:asciiTheme="minorHAnsi" w:hAnsiTheme="minorHAnsi"/>
          <w:spacing w:val="43"/>
        </w:rPr>
        <w:t xml:space="preserve"> </w:t>
      </w:r>
      <w:r w:rsidRPr="00260881">
        <w:rPr>
          <w:rFonts w:asciiTheme="minorHAnsi" w:hAnsiTheme="minorHAnsi"/>
        </w:rPr>
        <w:t>–</w:t>
      </w:r>
    </w:p>
    <w:p w14:paraId="08CB1CDC" w14:textId="77777777" w:rsidR="00826F42" w:rsidRPr="004438DD" w:rsidRDefault="00037695" w:rsidP="00857A0A">
      <w:pPr>
        <w:pStyle w:val="BodyText"/>
        <w:spacing w:before="120" w:after="120"/>
        <w:ind w:right="584"/>
        <w:rPr>
          <w:rFonts w:asciiTheme="minorHAnsi" w:hAnsiTheme="minorHAnsi"/>
        </w:rPr>
      </w:pPr>
      <w:r w:rsidRPr="00260881">
        <w:rPr>
          <w:rFonts w:asciiTheme="minorHAnsi" w:hAnsiTheme="minorHAnsi"/>
        </w:rPr>
        <w:t xml:space="preserve">On the ‘Declaration’ tab you need to complete the ‘Title’, ‘First Name’ and ‘Last Name’ as well as selecting the position of the relevant person who is </w:t>
      </w:r>
      <w:proofErr w:type="spellStart"/>
      <w:r w:rsidRPr="00260881">
        <w:rPr>
          <w:rFonts w:asciiTheme="minorHAnsi" w:hAnsiTheme="minorHAnsi"/>
        </w:rPr>
        <w:t>authorising</w:t>
      </w:r>
      <w:proofErr w:type="spellEnd"/>
      <w:r w:rsidRPr="00260881">
        <w:rPr>
          <w:rFonts w:asciiTheme="minorHAnsi" w:hAnsiTheme="minorHAnsi"/>
        </w:rPr>
        <w:t xml:space="preserve"> the submissio</w:t>
      </w:r>
      <w:r w:rsidR="00797718">
        <w:rPr>
          <w:rFonts w:asciiTheme="minorHAnsi" w:hAnsiTheme="minorHAnsi"/>
        </w:rPr>
        <w:t>n and who the pin code is allocated to</w:t>
      </w:r>
      <w:r w:rsidRPr="00260881">
        <w:rPr>
          <w:rFonts w:asciiTheme="minorHAnsi" w:hAnsiTheme="minorHAnsi"/>
        </w:rPr>
        <w:t xml:space="preserve">. </w:t>
      </w:r>
      <w:r w:rsidR="007B6057">
        <w:rPr>
          <w:rFonts w:asciiTheme="minorHAnsi" w:hAnsiTheme="minorHAnsi"/>
        </w:rPr>
        <w:t xml:space="preserve">This will be an active company director. </w:t>
      </w:r>
      <w:r w:rsidR="004438DD" w:rsidRPr="00260881">
        <w:rPr>
          <w:rFonts w:asciiTheme="minorHAnsi" w:hAnsiTheme="minorHAnsi"/>
        </w:rPr>
        <w:t xml:space="preserve">Once you have entered the pin code, click on the ‘validate’ field to the right of the box. </w:t>
      </w:r>
      <w:r w:rsidR="004438DD" w:rsidRPr="004438DD">
        <w:rPr>
          <w:rFonts w:asciiTheme="minorHAnsi" w:hAnsiTheme="minorHAnsi" w:cs="Times New Roman"/>
          <w:noProof/>
          <w:sz w:val="20"/>
          <w:szCs w:val="20"/>
          <w:lang w:val="en-GB" w:eastAsia="en-GB"/>
        </w:rPr>
        <w:drawing>
          <wp:inline distT="0" distB="0" distL="0" distR="0" wp14:anchorId="5D558D3D" wp14:editId="361834AD">
            <wp:extent cx="4680000" cy="2613808"/>
            <wp:effectExtent l="152400" t="152400" r="368300" b="358140"/>
            <wp:docPr id="46" name="Picture 46" descr="C:\Users\daisy.malyon\Documents\Website\Forms Screenshots\16-Save&amp;Continue-PINCO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daisy.malyon\Documents\Website\Forms Screenshots\16-Save&amp;Continue-PINCODE.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680000" cy="2613808"/>
                    </a:xfrm>
                    <a:prstGeom prst="rect">
                      <a:avLst/>
                    </a:prstGeom>
                    <a:ln>
                      <a:noFill/>
                    </a:ln>
                    <a:effectLst>
                      <a:outerShdw blurRad="292100" dist="139700" dir="2700000" algn="tl" rotWithShape="0">
                        <a:srgbClr val="333333">
                          <a:alpha val="65000"/>
                        </a:srgbClr>
                      </a:outerShdw>
                    </a:effectLst>
                  </pic:spPr>
                </pic:pic>
              </a:graphicData>
            </a:graphic>
          </wp:inline>
        </w:drawing>
      </w:r>
    </w:p>
    <w:p w14:paraId="731EC723" w14:textId="77777777" w:rsidR="00826F42" w:rsidRDefault="00037695" w:rsidP="00FD7C5B">
      <w:pPr>
        <w:pStyle w:val="BodyText"/>
        <w:spacing w:before="120" w:after="120"/>
        <w:ind w:right="754"/>
        <w:jc w:val="both"/>
        <w:rPr>
          <w:rFonts w:asciiTheme="minorHAnsi" w:hAnsiTheme="minorHAnsi"/>
        </w:rPr>
      </w:pPr>
      <w:r w:rsidRPr="00260881">
        <w:rPr>
          <w:rFonts w:asciiTheme="minorHAnsi" w:hAnsiTheme="minorHAnsi"/>
        </w:rPr>
        <w:t xml:space="preserve">If the code has been entered incorrectly, the following message will appear  </w:t>
      </w:r>
      <w:r w:rsidRPr="00260881">
        <w:rPr>
          <w:rFonts w:asciiTheme="minorHAnsi" w:hAnsiTheme="minorHAnsi"/>
          <w:spacing w:val="40"/>
        </w:rPr>
        <w:t xml:space="preserve"> </w:t>
      </w:r>
      <w:r w:rsidRPr="00260881">
        <w:rPr>
          <w:rFonts w:asciiTheme="minorHAnsi" w:hAnsiTheme="minorHAnsi"/>
        </w:rPr>
        <w:t>–</w:t>
      </w:r>
    </w:p>
    <w:p w14:paraId="7ECA71C9" w14:textId="77777777" w:rsidR="007B6057" w:rsidRPr="00260881" w:rsidRDefault="004438DD" w:rsidP="00FD7C5B">
      <w:pPr>
        <w:pStyle w:val="BodyText"/>
        <w:spacing w:before="120" w:after="120"/>
        <w:ind w:right="754"/>
        <w:jc w:val="both"/>
        <w:rPr>
          <w:rFonts w:asciiTheme="minorHAnsi" w:hAnsiTheme="minorHAnsi"/>
        </w:rPr>
      </w:pPr>
      <w:r w:rsidRPr="004438DD">
        <w:rPr>
          <w:rFonts w:asciiTheme="minorHAnsi" w:hAnsiTheme="minorHAnsi"/>
          <w:noProof/>
          <w:lang w:val="en-GB" w:eastAsia="en-GB"/>
        </w:rPr>
        <w:drawing>
          <wp:inline distT="0" distB="0" distL="0" distR="0" wp14:anchorId="59A9B0AE" wp14:editId="5DEBE943">
            <wp:extent cx="4680000" cy="1286465"/>
            <wp:effectExtent l="152400" t="152400" r="368300" b="371475"/>
            <wp:docPr id="52" name="Picture 52" descr="C:\Users\daisy.malyon\Documents\Website\Forms Screenshots\16-Save&amp;Continue-PINCODE-invali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daisy.malyon\Documents\Website\Forms Screenshots\16-Save&amp;Continue-PINCODE-invalid.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680000" cy="1286465"/>
                    </a:xfrm>
                    <a:prstGeom prst="rect">
                      <a:avLst/>
                    </a:prstGeom>
                    <a:ln>
                      <a:noFill/>
                    </a:ln>
                    <a:effectLst>
                      <a:outerShdw blurRad="292100" dist="139700" dir="2700000" algn="tl" rotWithShape="0">
                        <a:srgbClr val="333333">
                          <a:alpha val="65000"/>
                        </a:srgbClr>
                      </a:outerShdw>
                    </a:effectLst>
                  </pic:spPr>
                </pic:pic>
              </a:graphicData>
            </a:graphic>
          </wp:inline>
        </w:drawing>
      </w:r>
    </w:p>
    <w:p w14:paraId="377C37C3" w14:textId="77777777" w:rsidR="00826F42" w:rsidRPr="00260881" w:rsidRDefault="00826F42" w:rsidP="00FD7C5B">
      <w:pPr>
        <w:spacing w:before="120" w:after="120"/>
        <w:jc w:val="both"/>
        <w:rPr>
          <w:rFonts w:eastAsia="Times New Roman" w:cs="Times New Roman"/>
          <w:sz w:val="16"/>
          <w:szCs w:val="16"/>
        </w:rPr>
      </w:pPr>
    </w:p>
    <w:p w14:paraId="3374048A" w14:textId="77777777" w:rsidR="00826F42" w:rsidRPr="00260881" w:rsidRDefault="00037695" w:rsidP="00FD7C5B">
      <w:pPr>
        <w:pStyle w:val="BodyText"/>
        <w:spacing w:before="120" w:after="120"/>
        <w:ind w:right="642"/>
        <w:jc w:val="both"/>
        <w:rPr>
          <w:rFonts w:asciiTheme="minorHAnsi" w:hAnsiTheme="minorHAnsi"/>
        </w:rPr>
      </w:pPr>
      <w:r w:rsidRPr="00260881">
        <w:rPr>
          <w:rFonts w:asciiTheme="minorHAnsi" w:hAnsiTheme="minorHAnsi"/>
        </w:rPr>
        <w:t>You will need to re-enter the pin code and try again. If the code is valid, then this will be confirmed within the ‘Validation Status’ box, as below.</w:t>
      </w:r>
    </w:p>
    <w:p w14:paraId="04DEEDAA" w14:textId="77777777" w:rsidR="00826F42" w:rsidRPr="00260881" w:rsidRDefault="004438DD" w:rsidP="00FD7C5B">
      <w:pPr>
        <w:spacing w:before="120" w:after="120"/>
        <w:jc w:val="both"/>
        <w:rPr>
          <w:rFonts w:eastAsia="Times New Roman" w:cs="Times New Roman"/>
        </w:rPr>
      </w:pPr>
      <w:r w:rsidRPr="004438DD">
        <w:rPr>
          <w:rFonts w:eastAsia="Times New Roman" w:cs="Times New Roman"/>
          <w:noProof/>
          <w:lang w:val="en-GB" w:eastAsia="en-GB"/>
        </w:rPr>
        <w:drawing>
          <wp:inline distT="0" distB="0" distL="0" distR="0" wp14:anchorId="3E609851" wp14:editId="1AC02143">
            <wp:extent cx="4860000" cy="2682803"/>
            <wp:effectExtent l="152400" t="152400" r="360045" b="365760"/>
            <wp:docPr id="54" name="Picture 54" descr="C:\Users\daisy.malyon\Documents\Website\Forms Screenshots\Pincode doc - validat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daisy.malyon\Documents\Website\Forms Screenshots\Pincode doc - validated.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860000" cy="2682803"/>
                    </a:xfrm>
                    <a:prstGeom prst="rect">
                      <a:avLst/>
                    </a:prstGeom>
                    <a:ln>
                      <a:noFill/>
                    </a:ln>
                    <a:effectLst>
                      <a:outerShdw blurRad="292100" dist="139700" dir="2700000" algn="tl" rotWithShape="0">
                        <a:srgbClr val="333333">
                          <a:alpha val="65000"/>
                        </a:srgbClr>
                      </a:outerShdw>
                    </a:effectLst>
                  </pic:spPr>
                </pic:pic>
              </a:graphicData>
            </a:graphic>
          </wp:inline>
        </w:drawing>
      </w:r>
    </w:p>
    <w:p w14:paraId="775049D4" w14:textId="77777777" w:rsidR="00826F42" w:rsidRPr="00260881" w:rsidRDefault="00037695" w:rsidP="00FD7C5B">
      <w:pPr>
        <w:pStyle w:val="BodyText"/>
        <w:spacing w:before="120" w:after="120"/>
        <w:ind w:right="754"/>
        <w:jc w:val="both"/>
        <w:rPr>
          <w:rFonts w:asciiTheme="minorHAnsi" w:hAnsiTheme="minorHAnsi"/>
        </w:rPr>
      </w:pPr>
      <w:r w:rsidRPr="00260881">
        <w:rPr>
          <w:rFonts w:asciiTheme="minorHAnsi" w:hAnsiTheme="minorHAnsi"/>
        </w:rPr>
        <w:t>To finis</w:t>
      </w:r>
      <w:r w:rsidR="007B6057">
        <w:rPr>
          <w:rFonts w:asciiTheme="minorHAnsi" w:hAnsiTheme="minorHAnsi"/>
        </w:rPr>
        <w:t>h please click on ‘</w:t>
      </w:r>
      <w:r w:rsidRPr="00260881">
        <w:rPr>
          <w:rFonts w:asciiTheme="minorHAnsi" w:hAnsiTheme="minorHAnsi"/>
        </w:rPr>
        <w:t>Save</w:t>
      </w:r>
      <w:r w:rsidR="007B6057">
        <w:rPr>
          <w:rFonts w:asciiTheme="minorHAnsi" w:hAnsiTheme="minorHAnsi"/>
        </w:rPr>
        <w:t xml:space="preserve"> and Submit’ to ensure the pin code is </w:t>
      </w:r>
      <w:r w:rsidRPr="00260881">
        <w:rPr>
          <w:rFonts w:asciiTheme="minorHAnsi" w:hAnsiTheme="minorHAnsi"/>
        </w:rPr>
        <w:t>saved.</w:t>
      </w:r>
    </w:p>
    <w:p w14:paraId="5E2D3742" w14:textId="77777777" w:rsidR="00826F42" w:rsidRPr="00260881" w:rsidRDefault="00826F42" w:rsidP="00FD7C5B">
      <w:pPr>
        <w:spacing w:before="120" w:after="120"/>
        <w:jc w:val="both"/>
        <w:rPr>
          <w:rFonts w:eastAsia="Times New Roman" w:cs="Times New Roman"/>
          <w:sz w:val="20"/>
          <w:szCs w:val="20"/>
        </w:rPr>
      </w:pPr>
    </w:p>
    <w:p w14:paraId="07ADD8E3" w14:textId="77777777" w:rsidR="00826F42" w:rsidRPr="00332681" w:rsidRDefault="00037695" w:rsidP="00FD7C5B">
      <w:pPr>
        <w:pStyle w:val="Heading2"/>
        <w:spacing w:before="120" w:after="120"/>
        <w:ind w:right="754"/>
        <w:jc w:val="both"/>
        <w:rPr>
          <w:rFonts w:asciiTheme="minorHAnsi" w:hAnsiTheme="minorHAnsi"/>
          <w:b w:val="0"/>
          <w:bCs w:val="0"/>
          <w:color w:val="0077B4"/>
        </w:rPr>
      </w:pPr>
      <w:r w:rsidRPr="00332681">
        <w:rPr>
          <w:rFonts w:asciiTheme="minorHAnsi" w:hAnsiTheme="minorHAnsi"/>
          <w:color w:val="0077B4"/>
        </w:rPr>
        <w:t>Uploading a digital</w:t>
      </w:r>
      <w:r w:rsidRPr="00332681">
        <w:rPr>
          <w:rFonts w:asciiTheme="minorHAnsi" w:hAnsiTheme="minorHAnsi"/>
          <w:color w:val="0077B4"/>
          <w:spacing w:val="47"/>
        </w:rPr>
        <w:t xml:space="preserve"> </w:t>
      </w:r>
      <w:r w:rsidRPr="00332681">
        <w:rPr>
          <w:rFonts w:asciiTheme="minorHAnsi" w:hAnsiTheme="minorHAnsi"/>
          <w:color w:val="0077B4"/>
        </w:rPr>
        <w:t>signature</w:t>
      </w:r>
    </w:p>
    <w:p w14:paraId="3366443F" w14:textId="77777777" w:rsidR="00826F42" w:rsidRPr="00260881" w:rsidRDefault="00037695" w:rsidP="00FD7C5B">
      <w:pPr>
        <w:pStyle w:val="BodyText"/>
        <w:spacing w:before="120" w:after="120"/>
        <w:ind w:right="642"/>
        <w:jc w:val="both"/>
        <w:rPr>
          <w:rFonts w:asciiTheme="minorHAnsi" w:hAnsiTheme="minorHAnsi"/>
        </w:rPr>
      </w:pPr>
      <w:r w:rsidRPr="00260881">
        <w:rPr>
          <w:rFonts w:asciiTheme="minorHAnsi" w:hAnsiTheme="minorHAnsi"/>
        </w:rPr>
        <w:t>We request that digital s</w:t>
      </w:r>
      <w:r w:rsidR="007B6057">
        <w:rPr>
          <w:rFonts w:asciiTheme="minorHAnsi" w:hAnsiTheme="minorHAnsi"/>
        </w:rPr>
        <w:t>ignatures are uploaded in PNG (.</w:t>
      </w:r>
      <w:proofErr w:type="spellStart"/>
      <w:r w:rsidR="007B6057">
        <w:rPr>
          <w:rFonts w:asciiTheme="minorHAnsi" w:hAnsiTheme="minorHAnsi"/>
        </w:rPr>
        <w:t>png</w:t>
      </w:r>
      <w:proofErr w:type="spellEnd"/>
      <w:r w:rsidRPr="00260881">
        <w:rPr>
          <w:rFonts w:asciiTheme="minorHAnsi" w:hAnsiTheme="minorHAnsi"/>
        </w:rPr>
        <w:t>) or jpeg (.jpg) format. Any other format will be rejected.</w:t>
      </w:r>
    </w:p>
    <w:p w14:paraId="7554FF2C" w14:textId="77777777" w:rsidR="00826F42" w:rsidRPr="00260881" w:rsidRDefault="00037695" w:rsidP="00FD7C5B">
      <w:pPr>
        <w:pStyle w:val="BodyText"/>
        <w:spacing w:before="120" w:after="120"/>
        <w:ind w:right="541"/>
        <w:jc w:val="both"/>
        <w:rPr>
          <w:rFonts w:asciiTheme="minorHAnsi" w:hAnsiTheme="minorHAnsi"/>
        </w:rPr>
      </w:pPr>
      <w:r w:rsidRPr="00260881">
        <w:rPr>
          <w:rFonts w:asciiTheme="minorHAnsi" w:hAnsiTheme="minorHAnsi"/>
        </w:rPr>
        <w:t xml:space="preserve">The signature is uploaded on the final ‘Declaration’ tab and is carried out as follows  </w:t>
      </w:r>
      <w:r w:rsidRPr="00260881">
        <w:rPr>
          <w:rFonts w:asciiTheme="minorHAnsi" w:hAnsiTheme="minorHAnsi"/>
          <w:spacing w:val="47"/>
        </w:rPr>
        <w:t xml:space="preserve"> </w:t>
      </w:r>
      <w:r w:rsidRPr="00260881">
        <w:rPr>
          <w:rFonts w:asciiTheme="minorHAnsi" w:hAnsiTheme="minorHAnsi"/>
        </w:rPr>
        <w:t>–</w:t>
      </w:r>
    </w:p>
    <w:p w14:paraId="58CE3677" w14:textId="77777777" w:rsidR="00826F42" w:rsidRPr="00260881" w:rsidRDefault="00037695" w:rsidP="00FD7C5B">
      <w:pPr>
        <w:pStyle w:val="BodyText"/>
        <w:spacing w:before="120" w:after="120"/>
        <w:ind w:right="642"/>
        <w:jc w:val="both"/>
        <w:rPr>
          <w:rFonts w:asciiTheme="minorHAnsi" w:hAnsiTheme="minorHAnsi"/>
        </w:rPr>
      </w:pPr>
      <w:r w:rsidRPr="00260881">
        <w:rPr>
          <w:rFonts w:asciiTheme="minorHAnsi" w:hAnsiTheme="minorHAnsi"/>
        </w:rPr>
        <w:t>On the ‘Declaration’ tab you need to complete the ‘</w:t>
      </w:r>
      <w:r w:rsidR="004E467A">
        <w:rPr>
          <w:rFonts w:asciiTheme="minorHAnsi" w:hAnsiTheme="minorHAnsi"/>
        </w:rPr>
        <w:t xml:space="preserve">Title’, ‘First Name’ and ‘Last </w:t>
      </w:r>
      <w:r w:rsidRPr="00260881">
        <w:rPr>
          <w:rFonts w:asciiTheme="minorHAnsi" w:hAnsiTheme="minorHAnsi"/>
        </w:rPr>
        <w:t>Name’ as well as selecting the position of the relevant persons signature from the drop down</w:t>
      </w:r>
      <w:r w:rsidRPr="00260881">
        <w:rPr>
          <w:rFonts w:asciiTheme="minorHAnsi" w:hAnsiTheme="minorHAnsi"/>
          <w:spacing w:val="23"/>
        </w:rPr>
        <w:t xml:space="preserve"> </w:t>
      </w:r>
      <w:r w:rsidRPr="00260881">
        <w:rPr>
          <w:rFonts w:asciiTheme="minorHAnsi" w:hAnsiTheme="minorHAnsi"/>
        </w:rPr>
        <w:t>menu.</w:t>
      </w:r>
    </w:p>
    <w:p w14:paraId="7A0C5A41" w14:textId="77777777" w:rsidR="00826F42" w:rsidRDefault="00037695" w:rsidP="00FD7C5B">
      <w:pPr>
        <w:pStyle w:val="BodyText"/>
        <w:spacing w:before="120" w:after="120"/>
        <w:ind w:right="761"/>
        <w:jc w:val="both"/>
        <w:rPr>
          <w:rFonts w:asciiTheme="minorHAnsi" w:hAnsiTheme="minorHAnsi"/>
        </w:rPr>
      </w:pPr>
      <w:r w:rsidRPr="00260881">
        <w:rPr>
          <w:rFonts w:asciiTheme="minorHAnsi" w:hAnsiTheme="minorHAnsi"/>
        </w:rPr>
        <w:t xml:space="preserve">To upload the </w:t>
      </w:r>
      <w:r w:rsidR="00521EC3" w:rsidRPr="00260881">
        <w:rPr>
          <w:rFonts w:asciiTheme="minorHAnsi" w:hAnsiTheme="minorHAnsi"/>
        </w:rPr>
        <w:t>signa</w:t>
      </w:r>
      <w:r w:rsidR="007B6057">
        <w:rPr>
          <w:rFonts w:asciiTheme="minorHAnsi" w:hAnsiTheme="minorHAnsi"/>
        </w:rPr>
        <w:t>ture file, click on ‘Upload Signature</w:t>
      </w:r>
      <w:r w:rsidRPr="00260881">
        <w:rPr>
          <w:rFonts w:asciiTheme="minorHAnsi" w:hAnsiTheme="minorHAnsi"/>
        </w:rPr>
        <w:t xml:space="preserve">’. This allows you to search for the signature file on your machine. </w:t>
      </w:r>
    </w:p>
    <w:p w14:paraId="46EF6673" w14:textId="77777777" w:rsidR="007B6057" w:rsidRPr="00260881" w:rsidRDefault="004438DD" w:rsidP="00FD7C5B">
      <w:pPr>
        <w:pStyle w:val="BodyText"/>
        <w:spacing w:before="120" w:after="120"/>
        <w:ind w:right="761"/>
        <w:jc w:val="both"/>
        <w:rPr>
          <w:rFonts w:asciiTheme="minorHAnsi" w:hAnsiTheme="minorHAnsi" w:cs="Times New Roman"/>
          <w:sz w:val="23"/>
          <w:szCs w:val="23"/>
        </w:rPr>
      </w:pPr>
      <w:r w:rsidRPr="004438DD">
        <w:rPr>
          <w:rFonts w:asciiTheme="minorHAnsi" w:hAnsiTheme="minorHAnsi" w:cs="Times New Roman"/>
          <w:noProof/>
          <w:sz w:val="23"/>
          <w:szCs w:val="23"/>
          <w:lang w:val="en-GB" w:eastAsia="en-GB"/>
        </w:rPr>
        <w:drawing>
          <wp:inline distT="0" distB="0" distL="0" distR="0" wp14:anchorId="57C8C5E7" wp14:editId="4C5D2275">
            <wp:extent cx="4860000" cy="1645996"/>
            <wp:effectExtent l="152400" t="152400" r="360045" b="354330"/>
            <wp:docPr id="55" name="Picture 55" descr="C:\Users\daisy.malyon\Documents\Website\Forms Screenshots\Pincode do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daisy.malyon\Documents\Website\Forms Screenshots\Pincode doc.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860000" cy="1645996"/>
                    </a:xfrm>
                    <a:prstGeom prst="rect">
                      <a:avLst/>
                    </a:prstGeom>
                    <a:ln>
                      <a:noFill/>
                    </a:ln>
                    <a:effectLst>
                      <a:outerShdw blurRad="292100" dist="139700" dir="2700000" algn="tl" rotWithShape="0">
                        <a:srgbClr val="333333">
                          <a:alpha val="65000"/>
                        </a:srgbClr>
                      </a:outerShdw>
                    </a:effectLst>
                  </pic:spPr>
                </pic:pic>
              </a:graphicData>
            </a:graphic>
          </wp:inline>
        </w:drawing>
      </w:r>
    </w:p>
    <w:p w14:paraId="693A26E9" w14:textId="77777777" w:rsidR="00826F42" w:rsidRPr="00260881" w:rsidRDefault="00826F42" w:rsidP="00FD7C5B">
      <w:pPr>
        <w:spacing w:before="120" w:after="120"/>
        <w:ind w:left="490"/>
        <w:jc w:val="both"/>
        <w:rPr>
          <w:rFonts w:eastAsia="Times New Roman" w:cs="Times New Roman"/>
          <w:sz w:val="20"/>
          <w:szCs w:val="20"/>
        </w:rPr>
      </w:pPr>
    </w:p>
    <w:p w14:paraId="76F3B060" w14:textId="77777777" w:rsidR="00826F42" w:rsidRPr="00260881" w:rsidRDefault="00037695" w:rsidP="00FD7C5B">
      <w:pPr>
        <w:pStyle w:val="BodyText"/>
        <w:spacing w:before="120" w:after="120"/>
        <w:ind w:right="754"/>
        <w:jc w:val="both"/>
        <w:rPr>
          <w:rFonts w:asciiTheme="minorHAnsi" w:hAnsiTheme="minorHAnsi"/>
        </w:rPr>
      </w:pPr>
      <w:r w:rsidRPr="00260881">
        <w:rPr>
          <w:rFonts w:asciiTheme="minorHAnsi" w:hAnsiTheme="minorHAnsi"/>
        </w:rPr>
        <w:t xml:space="preserve">The file is then uploaded into the online submission and will appear on screen. </w:t>
      </w:r>
    </w:p>
    <w:p w14:paraId="7DC25D1D" w14:textId="77777777" w:rsidR="00826F42" w:rsidRPr="00260881" w:rsidRDefault="00FD7C5B" w:rsidP="00FD7C5B">
      <w:pPr>
        <w:spacing w:before="120" w:after="120"/>
        <w:jc w:val="both"/>
        <w:rPr>
          <w:rFonts w:eastAsia="Times New Roman" w:cs="Times New Roman"/>
          <w:sz w:val="23"/>
          <w:szCs w:val="23"/>
        </w:rPr>
      </w:pPr>
      <w:r w:rsidRPr="004438DD">
        <w:rPr>
          <w:rFonts w:eastAsia="Times New Roman" w:cs="Times New Roman"/>
          <w:noProof/>
          <w:sz w:val="20"/>
          <w:szCs w:val="20"/>
          <w:lang w:val="en-GB" w:eastAsia="en-GB"/>
        </w:rPr>
        <w:drawing>
          <wp:inline distT="0" distB="0" distL="0" distR="0" wp14:anchorId="2BFFBFCB" wp14:editId="0D6D87B2">
            <wp:extent cx="4860000" cy="3163923"/>
            <wp:effectExtent l="152400" t="152400" r="360045" b="360680"/>
            <wp:docPr id="56" name="Picture 56" descr="C:\Users\daisy.malyon\Documents\Website\Forms Screenshots\16-Signature Upload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daisy.malyon\Documents\Website\Forms Screenshots\16-Signature Uploaded.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860000" cy="3163923"/>
                    </a:xfrm>
                    <a:prstGeom prst="rect">
                      <a:avLst/>
                    </a:prstGeom>
                    <a:ln>
                      <a:noFill/>
                    </a:ln>
                    <a:effectLst>
                      <a:outerShdw blurRad="292100" dist="139700" dir="2700000" algn="tl" rotWithShape="0">
                        <a:srgbClr val="333333">
                          <a:alpha val="65000"/>
                        </a:srgbClr>
                      </a:outerShdw>
                    </a:effectLst>
                  </pic:spPr>
                </pic:pic>
              </a:graphicData>
            </a:graphic>
          </wp:inline>
        </w:drawing>
      </w:r>
    </w:p>
    <w:p w14:paraId="247B26AF" w14:textId="77777777" w:rsidR="00826F42" w:rsidRPr="00260881" w:rsidRDefault="00037695" w:rsidP="00FD7C5B">
      <w:pPr>
        <w:pStyle w:val="BodyText"/>
        <w:spacing w:before="120" w:after="120"/>
        <w:ind w:right="618"/>
        <w:jc w:val="both"/>
        <w:rPr>
          <w:rFonts w:asciiTheme="minorHAnsi" w:hAnsiTheme="minorHAnsi"/>
        </w:rPr>
      </w:pPr>
      <w:r w:rsidRPr="00260881">
        <w:rPr>
          <w:rFonts w:asciiTheme="minorHAnsi" w:hAnsiTheme="minorHAnsi"/>
        </w:rPr>
        <w:t xml:space="preserve">When the signature has been successfully added </w:t>
      </w:r>
      <w:r w:rsidR="00C8348B" w:rsidRPr="00260881">
        <w:rPr>
          <w:rFonts w:asciiTheme="minorHAnsi" w:hAnsiTheme="minorHAnsi"/>
        </w:rPr>
        <w:t>to the submission, this will be</w:t>
      </w:r>
      <w:r w:rsidRPr="00260881">
        <w:rPr>
          <w:rFonts w:asciiTheme="minorHAnsi" w:hAnsiTheme="minorHAnsi"/>
        </w:rPr>
        <w:t xml:space="preserve"> reflected within the ‘Validation Status’ field. The signature file </w:t>
      </w:r>
      <w:r w:rsidR="00C8348B" w:rsidRPr="00260881">
        <w:rPr>
          <w:rFonts w:asciiTheme="minorHAnsi" w:hAnsiTheme="minorHAnsi"/>
        </w:rPr>
        <w:t xml:space="preserve">is confirmed as </w:t>
      </w:r>
      <w:r w:rsidRPr="00260881">
        <w:rPr>
          <w:rFonts w:asciiTheme="minorHAnsi" w:hAnsiTheme="minorHAnsi"/>
        </w:rPr>
        <w:t>valid.</w:t>
      </w:r>
    </w:p>
    <w:p w14:paraId="2387D8E0" w14:textId="77777777" w:rsidR="00826F42" w:rsidRPr="00260881" w:rsidRDefault="00826F42" w:rsidP="00FD7C5B">
      <w:pPr>
        <w:spacing w:before="120" w:after="120"/>
        <w:jc w:val="both"/>
        <w:rPr>
          <w:rFonts w:eastAsia="Times New Roman" w:cs="Times New Roman"/>
          <w:sz w:val="20"/>
          <w:szCs w:val="20"/>
        </w:rPr>
      </w:pPr>
    </w:p>
    <w:p w14:paraId="2D97BFED" w14:textId="77777777" w:rsidR="00826F42" w:rsidRPr="00332681" w:rsidRDefault="00037695" w:rsidP="00FD7C5B">
      <w:pPr>
        <w:pStyle w:val="Heading1"/>
        <w:spacing w:before="120" w:after="120"/>
        <w:ind w:right="754"/>
        <w:jc w:val="both"/>
        <w:rPr>
          <w:rFonts w:asciiTheme="minorHAnsi" w:hAnsiTheme="minorHAnsi"/>
          <w:b w:val="0"/>
          <w:bCs w:val="0"/>
          <w:i w:val="0"/>
          <w:color w:val="0077B4"/>
        </w:rPr>
      </w:pPr>
      <w:r w:rsidRPr="00332681">
        <w:rPr>
          <w:rFonts w:asciiTheme="minorHAnsi" w:hAnsiTheme="minorHAnsi"/>
          <w:color w:val="0077B4"/>
        </w:rPr>
        <w:t>Printing and Submitting the</w:t>
      </w:r>
      <w:r w:rsidRPr="00332681">
        <w:rPr>
          <w:rFonts w:asciiTheme="minorHAnsi" w:hAnsiTheme="minorHAnsi"/>
          <w:color w:val="0077B4"/>
          <w:spacing w:val="38"/>
        </w:rPr>
        <w:t xml:space="preserve"> </w:t>
      </w:r>
      <w:r w:rsidRPr="00332681">
        <w:rPr>
          <w:rFonts w:asciiTheme="minorHAnsi" w:hAnsiTheme="minorHAnsi"/>
          <w:color w:val="0077B4"/>
        </w:rPr>
        <w:t>Form</w:t>
      </w:r>
    </w:p>
    <w:p w14:paraId="31AAA391" w14:textId="77777777" w:rsidR="00826F42" w:rsidRPr="00260881" w:rsidRDefault="00037695" w:rsidP="00FD7C5B">
      <w:pPr>
        <w:pStyle w:val="BodyText"/>
        <w:spacing w:before="120" w:after="120"/>
        <w:ind w:right="754"/>
        <w:jc w:val="both"/>
        <w:rPr>
          <w:rFonts w:asciiTheme="minorHAnsi" w:hAnsiTheme="minorHAnsi"/>
        </w:rPr>
      </w:pPr>
      <w:r w:rsidRPr="00260881">
        <w:rPr>
          <w:rFonts w:asciiTheme="minorHAnsi" w:hAnsiTheme="minorHAnsi"/>
        </w:rPr>
        <w:t>Once you have completed your submission and uploaded the relevant persons digital signa</w:t>
      </w:r>
      <w:r w:rsidR="007B6057">
        <w:rPr>
          <w:rFonts w:asciiTheme="minorHAnsi" w:hAnsiTheme="minorHAnsi"/>
        </w:rPr>
        <w:t>ture the form can be submitted by clicking ‘Save and Submit’</w:t>
      </w:r>
    </w:p>
    <w:p w14:paraId="7A51BB8D" w14:textId="77777777" w:rsidR="00826F42" w:rsidRPr="00260881" w:rsidRDefault="00FD7C5B" w:rsidP="00FD7C5B">
      <w:pPr>
        <w:spacing w:before="120" w:after="120"/>
        <w:ind w:left="490"/>
        <w:jc w:val="both"/>
        <w:rPr>
          <w:rFonts w:eastAsia="Times New Roman" w:cs="Times New Roman"/>
          <w:sz w:val="20"/>
          <w:szCs w:val="20"/>
        </w:rPr>
      </w:pPr>
      <w:r w:rsidRPr="004438DD">
        <w:rPr>
          <w:rFonts w:eastAsia="Times New Roman" w:cs="Times New Roman"/>
          <w:noProof/>
          <w:sz w:val="20"/>
          <w:szCs w:val="20"/>
          <w:lang w:val="en-GB" w:eastAsia="en-GB"/>
        </w:rPr>
        <w:drawing>
          <wp:inline distT="0" distB="0" distL="0" distR="0" wp14:anchorId="3DFB6CF0" wp14:editId="718F12A5">
            <wp:extent cx="2808000" cy="598712"/>
            <wp:effectExtent l="152400" t="152400" r="354330" b="354330"/>
            <wp:docPr id="57" name="Picture 57" descr="C:\Users\daisy.malyon\Documents\Website\Forms Screenshots\16-Signature Upload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daisy.malyon\Documents\Website\Forms Screenshots\16-Signature Uploaded.png"/>
                    <pic:cNvPicPr>
                      <a:picLocks noChangeAspect="1" noChangeArrowheads="1"/>
                    </pic:cNvPicPr>
                  </pic:nvPicPr>
                  <pic:blipFill rotWithShape="1">
                    <a:blip r:embed="rId32">
                      <a:extLst>
                        <a:ext uri="{28A0092B-C50C-407E-A947-70E740481C1C}">
                          <a14:useLocalDpi xmlns:a14="http://schemas.microsoft.com/office/drawing/2010/main" val="0"/>
                        </a:ext>
                      </a:extLst>
                    </a:blip>
                    <a:srcRect t="89120" r="66783"/>
                    <a:stretch/>
                  </pic:blipFill>
                  <pic:spPr bwMode="auto">
                    <a:xfrm>
                      <a:off x="0" y="0"/>
                      <a:ext cx="2808000" cy="598712"/>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2C95142C" w14:textId="77777777" w:rsidR="00826F42" w:rsidRPr="00260881" w:rsidRDefault="007B6057" w:rsidP="00FD7C5B">
      <w:pPr>
        <w:pStyle w:val="BodyText"/>
        <w:spacing w:before="120" w:after="120"/>
        <w:ind w:right="754"/>
        <w:jc w:val="both"/>
        <w:rPr>
          <w:rFonts w:asciiTheme="minorHAnsi" w:hAnsiTheme="minorHAnsi"/>
        </w:rPr>
      </w:pPr>
      <w:r>
        <w:rPr>
          <w:rFonts w:asciiTheme="minorHAnsi" w:hAnsiTheme="minorHAnsi"/>
        </w:rPr>
        <w:t>This</w:t>
      </w:r>
      <w:r w:rsidR="00037695" w:rsidRPr="00260881">
        <w:rPr>
          <w:rFonts w:asciiTheme="minorHAnsi" w:hAnsiTheme="minorHAnsi"/>
        </w:rPr>
        <w:t xml:space="preserve"> will check the entire form and ensure that all the compulsory fields have been completed. If any compulsory fields </w:t>
      </w:r>
      <w:r w:rsidR="00384F56">
        <w:rPr>
          <w:rFonts w:asciiTheme="minorHAnsi" w:hAnsiTheme="minorHAnsi"/>
        </w:rPr>
        <w:t>are missing they will be listed.</w:t>
      </w:r>
    </w:p>
    <w:p w14:paraId="6E33B0E0" w14:textId="77777777" w:rsidR="00826F42" w:rsidRPr="00260881" w:rsidRDefault="00FD7C5B" w:rsidP="00FD7C5B">
      <w:pPr>
        <w:spacing w:before="120" w:after="120"/>
        <w:jc w:val="both"/>
        <w:rPr>
          <w:rFonts w:eastAsia="Times New Roman" w:cs="Times New Roman"/>
        </w:rPr>
      </w:pPr>
      <w:r w:rsidRPr="00FD7C5B">
        <w:rPr>
          <w:rFonts w:eastAsia="Times New Roman" w:cs="Times New Roman"/>
          <w:noProof/>
          <w:lang w:val="en-GB" w:eastAsia="en-GB"/>
        </w:rPr>
        <w:lastRenderedPageBreak/>
        <w:drawing>
          <wp:inline distT="0" distB="0" distL="0" distR="0" wp14:anchorId="18CB2D85" wp14:editId="459DF83F">
            <wp:extent cx="4860000" cy="2641207"/>
            <wp:effectExtent l="152400" t="152400" r="360045" b="368935"/>
            <wp:docPr id="58" name="Picture 58" descr="C:\Users\daisy.malyon\Documents\Website\Forms Screenshots\err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daisy.malyon\Documents\Website\Forms Screenshots\error.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860000" cy="2641207"/>
                    </a:xfrm>
                    <a:prstGeom prst="rect">
                      <a:avLst/>
                    </a:prstGeom>
                    <a:ln>
                      <a:noFill/>
                    </a:ln>
                    <a:effectLst>
                      <a:outerShdw blurRad="292100" dist="139700" dir="2700000" algn="tl" rotWithShape="0">
                        <a:srgbClr val="333333">
                          <a:alpha val="65000"/>
                        </a:srgbClr>
                      </a:outerShdw>
                    </a:effectLst>
                  </pic:spPr>
                </pic:pic>
              </a:graphicData>
            </a:graphic>
          </wp:inline>
        </w:drawing>
      </w:r>
    </w:p>
    <w:p w14:paraId="501579DC" w14:textId="77777777" w:rsidR="00826F42" w:rsidRPr="00260881" w:rsidRDefault="00037695" w:rsidP="00FD7C5B">
      <w:pPr>
        <w:pStyle w:val="BodyText"/>
        <w:spacing w:before="120" w:after="120"/>
        <w:ind w:right="642"/>
        <w:jc w:val="both"/>
        <w:rPr>
          <w:rFonts w:asciiTheme="minorHAnsi" w:hAnsiTheme="minorHAnsi"/>
        </w:rPr>
      </w:pPr>
      <w:r w:rsidRPr="00260881">
        <w:rPr>
          <w:rFonts w:asciiTheme="minorHAnsi" w:hAnsiTheme="minorHAnsi"/>
        </w:rPr>
        <w:t>Please note that a return cannot be submitted until all the compulsory fields have been completed and the digital signature added.</w:t>
      </w:r>
    </w:p>
    <w:p w14:paraId="62F0C9C2" w14:textId="77777777" w:rsidR="00826F42" w:rsidRDefault="00037695" w:rsidP="00FD7C5B">
      <w:pPr>
        <w:pStyle w:val="BodyText"/>
        <w:spacing w:before="120" w:after="120"/>
        <w:ind w:right="754"/>
        <w:jc w:val="both"/>
        <w:rPr>
          <w:rFonts w:asciiTheme="minorHAnsi" w:hAnsiTheme="minorHAnsi"/>
        </w:rPr>
      </w:pPr>
      <w:r w:rsidRPr="00260881">
        <w:rPr>
          <w:rFonts w:asciiTheme="minorHAnsi" w:hAnsiTheme="minorHAnsi"/>
        </w:rPr>
        <w:t>O</w:t>
      </w:r>
      <w:r w:rsidR="007B6057">
        <w:rPr>
          <w:rFonts w:asciiTheme="minorHAnsi" w:hAnsiTheme="minorHAnsi"/>
        </w:rPr>
        <w:t>nce you click on ‘Save and Submit’ the button will change to ‘Submitted’</w:t>
      </w:r>
    </w:p>
    <w:p w14:paraId="4A78F357" w14:textId="77777777" w:rsidR="00FD7C5B" w:rsidRPr="00260881" w:rsidRDefault="00FD7C5B" w:rsidP="00FD7C5B">
      <w:pPr>
        <w:pStyle w:val="BodyText"/>
        <w:spacing w:before="120" w:after="120"/>
        <w:ind w:right="754"/>
        <w:jc w:val="both"/>
        <w:rPr>
          <w:rFonts w:asciiTheme="minorHAnsi" w:hAnsiTheme="minorHAnsi"/>
        </w:rPr>
      </w:pPr>
      <w:r w:rsidRPr="00FD7C5B">
        <w:rPr>
          <w:rFonts w:asciiTheme="minorHAnsi" w:hAnsiTheme="minorHAnsi"/>
          <w:noProof/>
          <w:lang w:val="en-GB" w:eastAsia="en-GB"/>
        </w:rPr>
        <w:drawing>
          <wp:inline distT="0" distB="0" distL="0" distR="0" wp14:anchorId="584953D0" wp14:editId="102144FB">
            <wp:extent cx="4860000" cy="3233961"/>
            <wp:effectExtent l="152400" t="152400" r="360045" b="367030"/>
            <wp:docPr id="59" name="Picture 59" descr="C:\Users\daisy.malyon\Documents\Website\Forms Screenshots\Submitt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daisy.malyon\Documents\Website\Forms Screenshots\Submitted.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860000" cy="3233961"/>
                    </a:xfrm>
                    <a:prstGeom prst="rect">
                      <a:avLst/>
                    </a:prstGeom>
                    <a:ln>
                      <a:noFill/>
                    </a:ln>
                    <a:effectLst>
                      <a:outerShdw blurRad="292100" dist="139700" dir="2700000" algn="tl" rotWithShape="0">
                        <a:srgbClr val="333333">
                          <a:alpha val="65000"/>
                        </a:srgbClr>
                      </a:outerShdw>
                    </a:effectLst>
                  </pic:spPr>
                </pic:pic>
              </a:graphicData>
            </a:graphic>
          </wp:inline>
        </w:drawing>
      </w:r>
    </w:p>
    <w:p w14:paraId="1D1C1E9C" w14:textId="77777777" w:rsidR="00826F42" w:rsidRDefault="00037695" w:rsidP="00FD7C5B">
      <w:pPr>
        <w:pStyle w:val="Heading3"/>
        <w:spacing w:before="120" w:after="120"/>
        <w:ind w:right="754"/>
        <w:jc w:val="both"/>
        <w:rPr>
          <w:rFonts w:asciiTheme="minorHAnsi" w:hAnsiTheme="minorHAnsi"/>
        </w:rPr>
      </w:pPr>
      <w:r w:rsidRPr="00260881">
        <w:rPr>
          <w:rFonts w:asciiTheme="minorHAnsi" w:hAnsiTheme="minorHAnsi"/>
        </w:rPr>
        <w:t>Your data has then been submitted to</w:t>
      </w:r>
      <w:r w:rsidRPr="00260881">
        <w:rPr>
          <w:rFonts w:asciiTheme="minorHAnsi" w:hAnsiTheme="minorHAnsi"/>
          <w:spacing w:val="27"/>
        </w:rPr>
        <w:t xml:space="preserve"> </w:t>
      </w:r>
      <w:r w:rsidRPr="00260881">
        <w:rPr>
          <w:rFonts w:asciiTheme="minorHAnsi" w:hAnsiTheme="minorHAnsi"/>
        </w:rPr>
        <w:t>us!</w:t>
      </w:r>
    </w:p>
    <w:p w14:paraId="5ACEFD85" w14:textId="77777777" w:rsidR="00130018" w:rsidRPr="00BB2CB7" w:rsidRDefault="00130018" w:rsidP="00FD7C5B">
      <w:pPr>
        <w:pStyle w:val="BodyText"/>
        <w:spacing w:before="120" w:after="120"/>
        <w:ind w:right="640"/>
        <w:jc w:val="both"/>
        <w:rPr>
          <w:rFonts w:asciiTheme="minorHAnsi" w:hAnsiTheme="minorHAnsi"/>
        </w:rPr>
      </w:pPr>
      <w:r w:rsidRPr="00CF16CA">
        <w:rPr>
          <w:rFonts w:asciiTheme="minorHAnsi" w:hAnsiTheme="minorHAnsi"/>
        </w:rPr>
        <w:t>Please ensure that you click ‘Print PDF’ at the end of the submission. This allows you to save the PDF file and/or print a copy. You will need this for your records.</w:t>
      </w:r>
    </w:p>
    <w:p w14:paraId="51E0AFA8" w14:textId="77777777" w:rsidR="00F971BC" w:rsidRDefault="00F971BC" w:rsidP="00FD7C5B">
      <w:pPr>
        <w:pStyle w:val="BodyText"/>
        <w:spacing w:before="120" w:after="120"/>
        <w:ind w:right="754"/>
        <w:jc w:val="both"/>
        <w:rPr>
          <w:rFonts w:asciiTheme="minorHAnsi" w:hAnsiTheme="minorHAnsi"/>
        </w:rPr>
      </w:pPr>
    </w:p>
    <w:p w14:paraId="33BF9FCA" w14:textId="77777777" w:rsidR="00826F42" w:rsidRPr="00260881" w:rsidRDefault="00037695" w:rsidP="00FD7C5B">
      <w:pPr>
        <w:pStyle w:val="BodyText"/>
        <w:spacing w:before="120" w:after="120"/>
        <w:ind w:right="754"/>
        <w:jc w:val="both"/>
        <w:rPr>
          <w:rFonts w:asciiTheme="minorHAnsi" w:hAnsiTheme="minorHAnsi"/>
        </w:rPr>
      </w:pPr>
      <w:r w:rsidRPr="00260881">
        <w:rPr>
          <w:rFonts w:asciiTheme="minorHAnsi" w:hAnsiTheme="minorHAnsi"/>
        </w:rPr>
        <w:t>Please note that by submitting online with a digital signature or pin code we do not require your completed form to be sent to us via the post.</w:t>
      </w:r>
    </w:p>
    <w:p w14:paraId="5961E777" w14:textId="77777777" w:rsidR="00826F42" w:rsidRPr="00260881" w:rsidRDefault="00037695" w:rsidP="00FD7C5B">
      <w:pPr>
        <w:pStyle w:val="Heading3"/>
        <w:spacing w:before="120" w:after="120"/>
        <w:ind w:right="642"/>
        <w:jc w:val="both"/>
        <w:rPr>
          <w:rFonts w:asciiTheme="minorHAnsi" w:hAnsiTheme="minorHAnsi"/>
          <w:b w:val="0"/>
          <w:bCs w:val="0"/>
        </w:rPr>
      </w:pPr>
      <w:r w:rsidRPr="00260881">
        <w:rPr>
          <w:rFonts w:asciiTheme="minorHAnsi" w:hAnsiTheme="minorHAnsi"/>
        </w:rPr>
        <w:t>Please note that we cannot accept your d</w:t>
      </w:r>
      <w:r w:rsidR="007B6057">
        <w:rPr>
          <w:rFonts w:asciiTheme="minorHAnsi" w:hAnsiTheme="minorHAnsi"/>
        </w:rPr>
        <w:t>ata unless the signature is valid</w:t>
      </w:r>
      <w:r w:rsidRPr="00260881">
        <w:rPr>
          <w:rFonts w:asciiTheme="minorHAnsi" w:hAnsiTheme="minorHAnsi"/>
        </w:rPr>
        <w:t xml:space="preserve"> or a pin code has been requested from an Agency appr</w:t>
      </w:r>
      <w:r w:rsidR="0088287F" w:rsidRPr="00260881">
        <w:rPr>
          <w:rFonts w:asciiTheme="minorHAnsi" w:hAnsiTheme="minorHAnsi"/>
        </w:rPr>
        <w:t>oved person. The signature file</w:t>
      </w:r>
      <w:r w:rsidRPr="00260881">
        <w:rPr>
          <w:rFonts w:asciiTheme="minorHAnsi" w:hAnsiTheme="minorHAnsi"/>
        </w:rPr>
        <w:t xml:space="preserve"> must be that of a Director, Company Secretary, Partner or  </w:t>
      </w:r>
      <w:r w:rsidRPr="00260881">
        <w:rPr>
          <w:rFonts w:asciiTheme="minorHAnsi" w:hAnsiTheme="minorHAnsi"/>
          <w:spacing w:val="29"/>
        </w:rPr>
        <w:t xml:space="preserve"> </w:t>
      </w:r>
      <w:r w:rsidRPr="00260881">
        <w:rPr>
          <w:rFonts w:asciiTheme="minorHAnsi" w:hAnsiTheme="minorHAnsi"/>
        </w:rPr>
        <w:t>Proprietor.</w:t>
      </w:r>
    </w:p>
    <w:p w14:paraId="547B34F9" w14:textId="139366DE" w:rsidR="00F971BC" w:rsidRDefault="00037695" w:rsidP="00FD7C5B">
      <w:pPr>
        <w:spacing w:before="120" w:after="120"/>
        <w:ind w:left="490" w:right="754"/>
        <w:jc w:val="both"/>
        <w:rPr>
          <w:b/>
        </w:rPr>
      </w:pPr>
      <w:r w:rsidRPr="00260881">
        <w:rPr>
          <w:b/>
        </w:rPr>
        <w:t xml:space="preserve">Please ensure that your data is submitted by the </w:t>
      </w:r>
      <w:proofErr w:type="gramStart"/>
      <w:r w:rsidRPr="000567CB">
        <w:rPr>
          <w:b/>
          <w:u w:val="single"/>
        </w:rPr>
        <w:t>28</w:t>
      </w:r>
      <w:proofErr w:type="spellStart"/>
      <w:r w:rsidR="004E467A" w:rsidRPr="000567CB">
        <w:rPr>
          <w:b/>
          <w:position w:val="10"/>
          <w:sz w:val="15"/>
          <w:u w:val="single"/>
        </w:rPr>
        <w:t>th</w:t>
      </w:r>
      <w:proofErr w:type="spellEnd"/>
      <w:proofErr w:type="gramEnd"/>
      <w:r w:rsidR="004E467A" w:rsidRPr="000567CB">
        <w:rPr>
          <w:b/>
          <w:position w:val="10"/>
          <w:sz w:val="15"/>
          <w:u w:val="single"/>
        </w:rPr>
        <w:t xml:space="preserve"> </w:t>
      </w:r>
      <w:r w:rsidR="0088287F" w:rsidRPr="000567CB">
        <w:rPr>
          <w:b/>
          <w:u w:val="single"/>
        </w:rPr>
        <w:t xml:space="preserve">February </w:t>
      </w:r>
      <w:r w:rsidR="0040267A" w:rsidRPr="000567CB">
        <w:rPr>
          <w:b/>
          <w:u w:val="single"/>
        </w:rPr>
        <w:t>202</w:t>
      </w:r>
      <w:r w:rsidR="000567CB" w:rsidRPr="000567CB">
        <w:rPr>
          <w:b/>
          <w:u w:val="single"/>
        </w:rPr>
        <w:t>2</w:t>
      </w:r>
      <w:r w:rsidRPr="000567CB">
        <w:rPr>
          <w:b/>
        </w:rPr>
        <w:t>.</w:t>
      </w:r>
    </w:p>
    <w:p w14:paraId="2F9034B2" w14:textId="77777777" w:rsidR="000567CB" w:rsidRDefault="000567CB" w:rsidP="00FD7C5B">
      <w:pPr>
        <w:spacing w:before="120" w:after="120"/>
        <w:ind w:left="490" w:right="754"/>
        <w:jc w:val="both"/>
        <w:rPr>
          <w:b/>
          <w:i/>
          <w:color w:val="0077B4"/>
          <w:sz w:val="26"/>
        </w:rPr>
      </w:pPr>
    </w:p>
    <w:p w14:paraId="15AC1CE9" w14:textId="77777777" w:rsidR="00826F42" w:rsidRPr="00332681" w:rsidRDefault="00037695" w:rsidP="00FD7C5B">
      <w:pPr>
        <w:spacing w:before="120" w:after="120"/>
        <w:ind w:left="490" w:right="754"/>
        <w:jc w:val="both"/>
        <w:rPr>
          <w:rFonts w:eastAsia="Arial" w:cs="Arial"/>
          <w:color w:val="0077B4"/>
          <w:sz w:val="26"/>
          <w:szCs w:val="26"/>
        </w:rPr>
      </w:pPr>
      <w:r w:rsidRPr="00332681">
        <w:rPr>
          <w:b/>
          <w:i/>
          <w:color w:val="0077B4"/>
          <w:sz w:val="26"/>
        </w:rPr>
        <w:t>Troubleshooting</w:t>
      </w:r>
    </w:p>
    <w:p w14:paraId="06DDD211" w14:textId="77777777" w:rsidR="00826F42" w:rsidRDefault="00037695" w:rsidP="00FD7C5B">
      <w:pPr>
        <w:pStyle w:val="BodyText"/>
        <w:spacing w:before="120" w:after="120"/>
        <w:ind w:right="642"/>
        <w:jc w:val="both"/>
        <w:rPr>
          <w:rFonts w:asciiTheme="minorHAnsi" w:hAnsiTheme="minorHAnsi"/>
        </w:rPr>
      </w:pPr>
      <w:r w:rsidRPr="00260881">
        <w:rPr>
          <w:rFonts w:asciiTheme="minorHAnsi" w:hAnsiTheme="minorHAnsi"/>
        </w:rPr>
        <w:t>Please note that there is a ‘time out’ on the online submission. If there is a period of inactivity the site will disconnect. Therefore, please ensure that you save frequently.</w:t>
      </w:r>
    </w:p>
    <w:p w14:paraId="06D08B3B" w14:textId="1CBD42BF" w:rsidR="007B6057" w:rsidRPr="00260881" w:rsidRDefault="007B6057" w:rsidP="00FD7C5B">
      <w:pPr>
        <w:pStyle w:val="BodyText"/>
        <w:spacing w:before="120" w:after="120"/>
        <w:ind w:right="642"/>
        <w:jc w:val="both"/>
        <w:rPr>
          <w:rFonts w:asciiTheme="minorHAnsi" w:hAnsiTheme="minorHAnsi"/>
        </w:rPr>
      </w:pPr>
      <w:r>
        <w:rPr>
          <w:rFonts w:asciiTheme="minorHAnsi" w:hAnsiTheme="minorHAnsi"/>
        </w:rPr>
        <w:t>If you have any other technical issues, please contact the Compliance Team on 01279 620000</w:t>
      </w:r>
      <w:r w:rsidR="000567CB">
        <w:rPr>
          <w:rFonts w:asciiTheme="minorHAnsi" w:hAnsiTheme="minorHAnsi"/>
        </w:rPr>
        <w:t xml:space="preserve"> or via </w:t>
      </w:r>
      <w:hyperlink r:id="rId35" w:history="1">
        <w:r w:rsidR="000567CB" w:rsidRPr="000567CB">
          <w:rPr>
            <w:rStyle w:val="Hyperlink"/>
            <w:rFonts w:asciiTheme="minorHAnsi" w:hAnsiTheme="minorHAnsi"/>
            <w:color w:val="auto"/>
          </w:rPr>
          <w:t>compliance@wastepack.co.uk</w:t>
        </w:r>
      </w:hyperlink>
      <w:r w:rsidR="000567CB" w:rsidRPr="000567CB">
        <w:rPr>
          <w:rFonts w:asciiTheme="minorHAnsi" w:hAnsiTheme="minorHAnsi"/>
        </w:rPr>
        <w:t xml:space="preserve"> </w:t>
      </w:r>
    </w:p>
    <w:p w14:paraId="0979FAA1" w14:textId="77777777" w:rsidR="00826F42" w:rsidRPr="00260881" w:rsidRDefault="00826F42" w:rsidP="00FD7C5B">
      <w:pPr>
        <w:spacing w:before="8"/>
        <w:jc w:val="both"/>
        <w:rPr>
          <w:rFonts w:eastAsia="Times New Roman" w:cs="Times New Roman"/>
        </w:rPr>
      </w:pPr>
    </w:p>
    <w:sectPr w:rsidR="00826F42" w:rsidRPr="00260881">
      <w:footerReference w:type="default" r:id="rId36"/>
      <w:pgSz w:w="12240" w:h="15840"/>
      <w:pgMar w:top="1600" w:right="1720" w:bottom="860" w:left="1720" w:header="677" w:footer="66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F229A2" w14:textId="77777777" w:rsidR="004C704E" w:rsidRDefault="004C704E">
      <w:r>
        <w:separator/>
      </w:r>
    </w:p>
  </w:endnote>
  <w:endnote w:type="continuationSeparator" w:id="0">
    <w:p w14:paraId="56F926E7" w14:textId="77777777" w:rsidR="004C704E" w:rsidRDefault="004C70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Open Sans">
    <w:altName w:val="Tahoma"/>
    <w:panose1 w:val="020B0606030504020204"/>
    <w:charset w:val="00"/>
    <w:family w:val="swiss"/>
    <w:pitch w:val="variable"/>
    <w:sig w:usb0="E00002EF" w:usb1="4000205B" w:usb2="00000028"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656460" w14:textId="77777777" w:rsidR="00826F42" w:rsidRDefault="0041748A">
    <w:pPr>
      <w:spacing w:line="14" w:lineRule="auto"/>
      <w:rPr>
        <w:sz w:val="20"/>
        <w:szCs w:val="20"/>
      </w:rPr>
    </w:pPr>
    <w:r>
      <w:rPr>
        <w:noProof/>
        <w:lang w:val="en-GB" w:eastAsia="en-GB"/>
      </w:rPr>
      <mc:AlternateContent>
        <mc:Choice Requires="wps">
          <w:drawing>
            <wp:anchor distT="0" distB="0" distL="114300" distR="114300" simplePos="0" relativeHeight="503302232" behindDoc="1" locked="0" layoutInCell="1" allowOverlap="1" wp14:anchorId="72DCEDE9" wp14:editId="209FF550">
              <wp:simplePos x="0" y="0"/>
              <wp:positionH relativeFrom="page">
                <wp:posOffset>4415790</wp:posOffset>
              </wp:positionH>
              <wp:positionV relativeFrom="page">
                <wp:posOffset>9495790</wp:posOffset>
              </wp:positionV>
              <wp:extent cx="1187450" cy="182880"/>
              <wp:effectExtent l="0" t="0" r="0" b="0"/>
              <wp:wrapNone/>
              <wp:docPr id="2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745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67FF33" w14:textId="77777777" w:rsidR="00826F42" w:rsidRPr="00260881" w:rsidRDefault="00037695">
                          <w:pPr>
                            <w:spacing w:line="193" w:lineRule="exact"/>
                            <w:ind w:left="20"/>
                            <w:rPr>
                              <w:rFonts w:eastAsia="Times New Roman" w:cs="Times New Roman"/>
                              <w:sz w:val="17"/>
                              <w:szCs w:val="17"/>
                            </w:rPr>
                          </w:pPr>
                          <w:r w:rsidRPr="00260881">
                            <w:rPr>
                              <w:sz w:val="17"/>
                            </w:rPr>
                            <w:t>Prepared by</w:t>
                          </w:r>
                          <w:r w:rsidRPr="00260881">
                            <w:rPr>
                              <w:spacing w:val="-14"/>
                              <w:sz w:val="17"/>
                            </w:rPr>
                            <w:t xml:space="preserve"> </w:t>
                          </w:r>
                          <w:r w:rsidRPr="00260881">
                            <w:rPr>
                              <w:sz w:val="17"/>
                            </w:rPr>
                            <w:t>Wastepack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7" type="#_x0000_t202" style="position:absolute;margin-left:347.7pt;margin-top:747.7pt;width:93.5pt;height:14.4pt;z-index:-14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" filled="f" stroked="f">
              <v:textbox inset="0,0,0,0">
                <w:txbxContent>
                  <w:p w:rsidR="00826F42" w:rsidRPr="00260881" w:rsidRDefault="00037695">
                    <w:pPr>
                      <w:spacing w:line="193" w:lineRule="exact"/>
                      <w:ind w:left="20"/>
                      <w:rPr>
                        <w:rFonts w:eastAsia="Times New Roman" w:cs="Times New Roman"/>
                        <w:sz w:val="17"/>
                        <w:szCs w:val="17"/>
                      </w:rPr>
                    </w:pPr>
                    <w:r w:rsidRPr="00260881">
                      <w:rPr>
                        <w:sz w:val="17"/>
                      </w:rPr>
                      <w:t>Prepared by</w:t>
                    </w:r>
                    <w:r w:rsidRPr="00260881">
                      <w:rPr>
                        <w:spacing w:val="-14"/>
                        <w:sz w:val="17"/>
                      </w:rPr>
                      <w:t xml:space="preserve"> </w:t>
                    </w:r>
                    <w:r w:rsidRPr="00260881">
                      <w:rPr>
                        <w:sz w:val="17"/>
                      </w:rPr>
                      <w:t>Wastepack</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503302256" behindDoc="1" locked="0" layoutInCell="1" allowOverlap="1" wp14:anchorId="3392C6AB" wp14:editId="20DC6856">
              <wp:simplePos x="0" y="0"/>
              <wp:positionH relativeFrom="page">
                <wp:posOffset>5752465</wp:posOffset>
              </wp:positionH>
              <wp:positionV relativeFrom="page">
                <wp:posOffset>9495790</wp:posOffset>
              </wp:positionV>
              <wp:extent cx="621665" cy="133350"/>
              <wp:effectExtent l="0" t="0" r="0" b="635"/>
              <wp:wrapNone/>
              <wp:docPr id="2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665" cy="133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D4262D" w14:textId="77777777" w:rsidR="00826F42" w:rsidRPr="00260881" w:rsidRDefault="00037695">
                          <w:pPr>
                            <w:spacing w:line="193" w:lineRule="exact"/>
                            <w:ind w:left="20"/>
                            <w:rPr>
                              <w:rFonts w:eastAsia="Times New Roman" w:cs="Times New Roman"/>
                              <w:sz w:val="17"/>
                              <w:szCs w:val="17"/>
                            </w:rPr>
                          </w:pPr>
                          <w:r w:rsidRPr="00260881">
                            <w:rPr>
                              <w:sz w:val="17"/>
                            </w:rPr>
                            <w:t xml:space="preserve">Page </w:t>
                          </w:r>
                          <w:r w:rsidRPr="00260881">
                            <w:fldChar w:fldCharType="begin"/>
                          </w:r>
                          <w:r w:rsidRPr="00260881">
                            <w:rPr>
                              <w:sz w:val="17"/>
                            </w:rPr>
                            <w:instrText xml:space="preserve"> PAGE </w:instrText>
                          </w:r>
                          <w:r w:rsidRPr="00260881">
                            <w:fldChar w:fldCharType="separate"/>
                          </w:r>
                          <w:r w:rsidR="0040267A">
                            <w:rPr>
                              <w:noProof/>
                              <w:sz w:val="17"/>
                            </w:rPr>
                            <w:t>17</w:t>
                          </w:r>
                          <w:r w:rsidRPr="00260881">
                            <w:fldChar w:fldCharType="end"/>
                          </w:r>
                          <w:r w:rsidRPr="00260881">
                            <w:rPr>
                              <w:sz w:val="17"/>
                            </w:rPr>
                            <w:t xml:space="preserve"> of</w:t>
                          </w:r>
                          <w:r w:rsidRPr="00260881">
                            <w:rPr>
                              <w:spacing w:val="-8"/>
                              <w:sz w:val="17"/>
                            </w:rPr>
                            <w:t xml:space="preserve"> </w:t>
                          </w:r>
                          <w:r w:rsidRPr="00260881">
                            <w:rPr>
                              <w:sz w:val="17"/>
                            </w:rPr>
                            <w:t>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28" type="#_x0000_t202" style="position:absolute;margin-left:452.95pt;margin-top:747.7pt;width:48.95pt;height:10.5pt;z-index:-14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" filled="f" stroked="f">
              <v:textbox inset="0,0,0,0">
                <w:txbxContent>
                  <w:p w:rsidR="00826F42" w:rsidRPr="00260881" w:rsidRDefault="00037695">
                    <w:pPr>
                      <w:spacing w:line="193" w:lineRule="exact"/>
                      <w:ind w:left="20"/>
                      <w:rPr>
                        <w:rFonts w:eastAsia="Times New Roman" w:cs="Times New Roman"/>
                        <w:sz w:val="17"/>
                        <w:szCs w:val="17"/>
                      </w:rPr>
                    </w:pPr>
                    <w:r w:rsidRPr="00260881">
                      <w:rPr>
                        <w:sz w:val="17"/>
                      </w:rPr>
                      <w:t xml:space="preserve">Page </w:t>
                    </w:r>
                    <w:r w:rsidRPr="00260881">
                      <w:fldChar w:fldCharType="begin"/>
                    </w:r>
                    <w:r w:rsidRPr="00260881">
                      <w:rPr>
                        <w:sz w:val="17"/>
                      </w:rPr>
                      <w:instrText xml:space="preserve"> PAGE </w:instrText>
                    </w:r>
                    <w:r w:rsidRPr="00260881">
                      <w:fldChar w:fldCharType="separate"/>
                    </w:r>
                    <w:r w:rsidR="0040267A">
                      <w:rPr>
                        <w:noProof/>
                        <w:sz w:val="17"/>
                      </w:rPr>
                      <w:t>17</w:t>
                    </w:r>
                    <w:r w:rsidRPr="00260881">
                      <w:fldChar w:fldCharType="end"/>
                    </w:r>
                    <w:r w:rsidRPr="00260881">
                      <w:rPr>
                        <w:sz w:val="17"/>
                      </w:rPr>
                      <w:t xml:space="preserve"> of</w:t>
                    </w:r>
                    <w:r w:rsidRPr="00260881">
                      <w:rPr>
                        <w:spacing w:val="-8"/>
                        <w:sz w:val="17"/>
                      </w:rPr>
                      <w:t xml:space="preserve"> </w:t>
                    </w:r>
                    <w:r w:rsidRPr="00260881">
                      <w:rPr>
                        <w:sz w:val="17"/>
                      </w:rPr>
                      <w:t>23</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76D270" w14:textId="77777777" w:rsidR="00826F42" w:rsidRDefault="00EA54A5">
    <w:pPr>
      <w:spacing w:line="14" w:lineRule="auto"/>
      <w:rPr>
        <w:sz w:val="20"/>
        <w:szCs w:val="20"/>
      </w:rPr>
    </w:pPr>
    <w:r>
      <w:rPr>
        <w:noProof/>
        <w:lang w:val="en-GB" w:eastAsia="en-GB"/>
      </w:rPr>
      <mc:AlternateContent>
        <mc:Choice Requires="wps">
          <w:drawing>
            <wp:anchor distT="0" distB="0" distL="114300" distR="114300" simplePos="0" relativeHeight="503302304" behindDoc="1" locked="0" layoutInCell="1" allowOverlap="1" wp14:anchorId="429B7964" wp14:editId="618CDC79">
              <wp:simplePos x="0" y="0"/>
              <wp:positionH relativeFrom="page">
                <wp:posOffset>5656522</wp:posOffset>
              </wp:positionH>
              <wp:positionV relativeFrom="bottomMargin">
                <wp:align>top</wp:align>
              </wp:positionV>
              <wp:extent cx="717358" cy="148856"/>
              <wp:effectExtent l="0" t="0" r="6985" b="3810"/>
              <wp:wrapNone/>
              <wp:docPr id="2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7358" cy="1488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F0725C" w14:textId="77777777" w:rsidR="00826F42" w:rsidRPr="00EA54A5" w:rsidRDefault="00037695">
                          <w:pPr>
                            <w:spacing w:line="193" w:lineRule="exact"/>
                            <w:ind w:left="20"/>
                            <w:rPr>
                              <w:rFonts w:ascii="Open Sans" w:eastAsia="Times New Roman" w:hAnsi="Open Sans" w:cs="Open Sans"/>
                              <w:sz w:val="17"/>
                              <w:szCs w:val="17"/>
                            </w:rPr>
                          </w:pPr>
                          <w:r w:rsidRPr="00EA54A5">
                            <w:rPr>
                              <w:rFonts w:ascii="Open Sans" w:hAnsi="Open Sans" w:cs="Open Sans"/>
                              <w:sz w:val="17"/>
                            </w:rPr>
                            <w:t xml:space="preserve">Page </w:t>
                          </w:r>
                          <w:r w:rsidRPr="00EA54A5">
                            <w:rPr>
                              <w:rFonts w:ascii="Open Sans" w:hAnsi="Open Sans" w:cs="Open Sans"/>
                            </w:rPr>
                            <w:fldChar w:fldCharType="begin"/>
                          </w:r>
                          <w:r w:rsidRPr="00EA54A5">
                            <w:rPr>
                              <w:rFonts w:ascii="Open Sans" w:hAnsi="Open Sans" w:cs="Open Sans"/>
                              <w:sz w:val="17"/>
                            </w:rPr>
                            <w:instrText xml:space="preserve"> PAGE </w:instrText>
                          </w:r>
                          <w:r w:rsidRPr="00EA54A5">
                            <w:rPr>
                              <w:rFonts w:ascii="Open Sans" w:hAnsi="Open Sans" w:cs="Open Sans"/>
                            </w:rPr>
                            <w:fldChar w:fldCharType="separate"/>
                          </w:r>
                          <w:r w:rsidR="0040267A">
                            <w:rPr>
                              <w:rFonts w:ascii="Open Sans" w:hAnsi="Open Sans" w:cs="Open Sans"/>
                              <w:noProof/>
                              <w:sz w:val="17"/>
                            </w:rPr>
                            <w:t>20</w:t>
                          </w:r>
                          <w:r w:rsidRPr="00EA54A5">
                            <w:rPr>
                              <w:rFonts w:ascii="Open Sans" w:hAnsi="Open Sans" w:cs="Open Sans"/>
                            </w:rPr>
                            <w:fldChar w:fldCharType="end"/>
                          </w:r>
                          <w:r w:rsidRPr="00EA54A5">
                            <w:rPr>
                              <w:rFonts w:ascii="Open Sans" w:hAnsi="Open Sans" w:cs="Open Sans"/>
                              <w:sz w:val="17"/>
                            </w:rPr>
                            <w:t xml:space="preserve"> of</w:t>
                          </w:r>
                          <w:r w:rsidRPr="00EA54A5">
                            <w:rPr>
                              <w:rFonts w:ascii="Open Sans" w:hAnsi="Open Sans" w:cs="Open Sans"/>
                              <w:spacing w:val="-8"/>
                              <w:sz w:val="17"/>
                            </w:rPr>
                            <w:t xml:space="preserve"> </w:t>
                          </w:r>
                          <w:r w:rsidRPr="00EA54A5">
                            <w:rPr>
                              <w:rFonts w:ascii="Open Sans" w:hAnsi="Open Sans" w:cs="Open Sans"/>
                              <w:sz w:val="17"/>
                            </w:rPr>
                            <w:t>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9" type="#_x0000_t202" style="position:absolute;margin-left:445.4pt;margin-top:0;width:56.5pt;height:11.7pt;z-index:-14176;visibility:visible;mso-wrap-style:square;mso-width-percent:0;mso-height-percent:0;mso-wrap-distance-left:9pt;mso-wrap-distance-top:0;mso-wrap-distance-right:9pt;mso-wrap-distance-bottom:0;mso-position-horizontal:absolute;mso-position-horizontal-relative:page;mso-position-vertical:top;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" filled="f" stroked="f">
              <v:textbox inset="0,0,0,0">
                <w:txbxContent>
                  <w:p w:rsidR="00826F42" w:rsidRPr="00EA54A5" w:rsidRDefault="00037695">
                    <w:pPr>
                      <w:spacing w:line="193" w:lineRule="exact"/>
                      <w:ind w:left="20"/>
                      <w:rPr>
                        <w:rFonts w:ascii="Open Sans" w:eastAsia="Times New Roman" w:hAnsi="Open Sans" w:cs="Open Sans"/>
                        <w:sz w:val="17"/>
                        <w:szCs w:val="17"/>
                      </w:rPr>
                    </w:pPr>
                    <w:r w:rsidRPr="00EA54A5">
                      <w:rPr>
                        <w:rFonts w:ascii="Open Sans" w:hAnsi="Open Sans" w:cs="Open Sans"/>
                        <w:sz w:val="17"/>
                      </w:rPr>
                      <w:t xml:space="preserve">Page </w:t>
                    </w:r>
                    <w:r w:rsidRPr="00EA54A5">
                      <w:rPr>
                        <w:rFonts w:ascii="Open Sans" w:hAnsi="Open Sans" w:cs="Open Sans"/>
                      </w:rPr>
                      <w:fldChar w:fldCharType="begin"/>
                    </w:r>
                    <w:r w:rsidRPr="00EA54A5">
                      <w:rPr>
                        <w:rFonts w:ascii="Open Sans" w:hAnsi="Open Sans" w:cs="Open Sans"/>
                        <w:sz w:val="17"/>
                      </w:rPr>
                      <w:instrText xml:space="preserve"> PAGE </w:instrText>
                    </w:r>
                    <w:r w:rsidRPr="00EA54A5">
                      <w:rPr>
                        <w:rFonts w:ascii="Open Sans" w:hAnsi="Open Sans" w:cs="Open Sans"/>
                      </w:rPr>
                      <w:fldChar w:fldCharType="separate"/>
                    </w:r>
                    <w:r w:rsidR="0040267A">
                      <w:rPr>
                        <w:rFonts w:ascii="Open Sans" w:hAnsi="Open Sans" w:cs="Open Sans"/>
                        <w:noProof/>
                        <w:sz w:val="17"/>
                      </w:rPr>
                      <w:t>20</w:t>
                    </w:r>
                    <w:r w:rsidRPr="00EA54A5">
                      <w:rPr>
                        <w:rFonts w:ascii="Open Sans" w:hAnsi="Open Sans" w:cs="Open Sans"/>
                      </w:rPr>
                      <w:fldChar w:fldCharType="end"/>
                    </w:r>
                    <w:r w:rsidRPr="00EA54A5">
                      <w:rPr>
                        <w:rFonts w:ascii="Open Sans" w:hAnsi="Open Sans" w:cs="Open Sans"/>
                        <w:sz w:val="17"/>
                      </w:rPr>
                      <w:t xml:space="preserve"> of</w:t>
                    </w:r>
                    <w:r w:rsidRPr="00EA54A5">
                      <w:rPr>
                        <w:rFonts w:ascii="Open Sans" w:hAnsi="Open Sans" w:cs="Open Sans"/>
                        <w:spacing w:val="-8"/>
                        <w:sz w:val="17"/>
                      </w:rPr>
                      <w:t xml:space="preserve"> </w:t>
                    </w:r>
                    <w:r w:rsidRPr="00EA54A5">
                      <w:rPr>
                        <w:rFonts w:ascii="Open Sans" w:hAnsi="Open Sans" w:cs="Open Sans"/>
                        <w:sz w:val="17"/>
                      </w:rPr>
                      <w:t>23</w:t>
                    </w:r>
                  </w:p>
                </w:txbxContent>
              </v:textbox>
              <w10:wrap anchorx="page" anchory="margin"/>
            </v:shape>
          </w:pict>
        </mc:Fallback>
      </mc:AlternateContent>
    </w:r>
    <w:r w:rsidR="0041748A">
      <w:rPr>
        <w:noProof/>
        <w:lang w:val="en-GB" w:eastAsia="en-GB"/>
      </w:rPr>
      <mc:AlternateContent>
        <mc:Choice Requires="wps">
          <w:drawing>
            <wp:anchor distT="0" distB="0" distL="114300" distR="114300" simplePos="0" relativeHeight="503302280" behindDoc="1" locked="0" layoutInCell="1" allowOverlap="1" wp14:anchorId="73F3046A" wp14:editId="4CFD5D61">
              <wp:simplePos x="0" y="0"/>
              <wp:positionH relativeFrom="page">
                <wp:posOffset>4253024</wp:posOffset>
              </wp:positionH>
              <wp:positionV relativeFrom="bottomMargin">
                <wp:align>top</wp:align>
              </wp:positionV>
              <wp:extent cx="1200254" cy="170121"/>
              <wp:effectExtent l="0" t="0" r="0" b="1905"/>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254" cy="1701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0DEE6B" w14:textId="77777777" w:rsidR="00826F42" w:rsidRPr="00EA54A5" w:rsidRDefault="00037695">
                          <w:pPr>
                            <w:spacing w:line="193" w:lineRule="exact"/>
                            <w:ind w:left="20"/>
                            <w:rPr>
                              <w:rFonts w:ascii="Open Sans" w:eastAsia="Times New Roman" w:hAnsi="Open Sans" w:cs="Open Sans"/>
                              <w:sz w:val="17"/>
                              <w:szCs w:val="17"/>
                            </w:rPr>
                          </w:pPr>
                          <w:r w:rsidRPr="00EA54A5">
                            <w:rPr>
                              <w:rFonts w:ascii="Open Sans" w:hAnsi="Open Sans" w:cs="Open Sans"/>
                              <w:sz w:val="17"/>
                            </w:rPr>
                            <w:t>Prepared by</w:t>
                          </w:r>
                          <w:r w:rsidRPr="00EA54A5">
                            <w:rPr>
                              <w:rFonts w:ascii="Open Sans" w:hAnsi="Open Sans" w:cs="Open Sans"/>
                              <w:spacing w:val="-14"/>
                              <w:sz w:val="17"/>
                            </w:rPr>
                            <w:t xml:space="preserve"> </w:t>
                          </w:r>
                          <w:r w:rsidRPr="00EA54A5">
                            <w:rPr>
                              <w:rFonts w:ascii="Open Sans" w:hAnsi="Open Sans" w:cs="Open Sans"/>
                              <w:sz w:val="17"/>
                            </w:rPr>
                            <w:t>Wastepack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30" type="#_x0000_t202" style="position:absolute;margin-left:334.9pt;margin-top:0;width:94.5pt;height:13.4pt;z-index:-14200;visibility:visible;mso-wrap-style:square;mso-width-percent:0;mso-height-percent:0;mso-wrap-distance-left:9pt;mso-wrap-distance-top:0;mso-wrap-distance-right:9pt;mso-wrap-distance-bottom:0;mso-position-horizontal:absolute;mso-position-horizontal-relative:page;mso-position-vertical:top;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" filled="f" stroked="f">
              <v:textbox inset="0,0,0,0">
                <w:txbxContent>
                  <w:p w:rsidR="00826F42" w:rsidRPr="00EA54A5" w:rsidRDefault="00037695">
                    <w:pPr>
                      <w:spacing w:line="193" w:lineRule="exact"/>
                      <w:ind w:left="20"/>
                      <w:rPr>
                        <w:rFonts w:ascii="Open Sans" w:eastAsia="Times New Roman" w:hAnsi="Open Sans" w:cs="Open Sans"/>
                        <w:sz w:val="17"/>
                        <w:szCs w:val="17"/>
                      </w:rPr>
                    </w:pPr>
                    <w:r w:rsidRPr="00EA54A5">
                      <w:rPr>
                        <w:rFonts w:ascii="Open Sans" w:hAnsi="Open Sans" w:cs="Open Sans"/>
                        <w:sz w:val="17"/>
                      </w:rPr>
                      <w:t>Prepared by</w:t>
                    </w:r>
                    <w:r w:rsidRPr="00EA54A5">
                      <w:rPr>
                        <w:rFonts w:ascii="Open Sans" w:hAnsi="Open Sans" w:cs="Open Sans"/>
                        <w:spacing w:val="-14"/>
                        <w:sz w:val="17"/>
                      </w:rPr>
                      <w:t xml:space="preserve"> </w:t>
                    </w:r>
                    <w:r w:rsidRPr="00EA54A5">
                      <w:rPr>
                        <w:rFonts w:ascii="Open Sans" w:hAnsi="Open Sans" w:cs="Open Sans"/>
                        <w:sz w:val="17"/>
                      </w:rPr>
                      <w:t>Wastepack</w:t>
                    </w:r>
                  </w:p>
                </w:txbxContent>
              </v:textbox>
              <w10:wrap anchorx="page"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2F541F" w14:textId="77777777" w:rsidR="004C704E" w:rsidRDefault="004C704E">
      <w:r>
        <w:separator/>
      </w:r>
    </w:p>
  </w:footnote>
  <w:footnote w:type="continuationSeparator" w:id="0">
    <w:p w14:paraId="40B56DAC" w14:textId="77777777" w:rsidR="004C704E" w:rsidRDefault="004C704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4BA34E" w14:textId="77777777" w:rsidR="00826F42" w:rsidRDefault="0041748A">
    <w:pPr>
      <w:spacing w:line="14" w:lineRule="auto"/>
      <w:rPr>
        <w:sz w:val="20"/>
        <w:szCs w:val="20"/>
      </w:rPr>
    </w:pPr>
    <w:r>
      <w:rPr>
        <w:noProof/>
        <w:lang w:val="en-GB" w:eastAsia="en-GB"/>
      </w:rPr>
      <mc:AlternateContent>
        <mc:Choice Requires="wps">
          <w:drawing>
            <wp:anchor distT="0" distB="0" distL="114300" distR="114300" simplePos="0" relativeHeight="503305376" behindDoc="1" locked="0" layoutInCell="1" allowOverlap="1" wp14:anchorId="6BEFE245" wp14:editId="6CC853D2">
              <wp:simplePos x="0" y="0"/>
              <wp:positionH relativeFrom="page">
                <wp:posOffset>3208020</wp:posOffset>
              </wp:positionH>
              <wp:positionV relativeFrom="page">
                <wp:posOffset>575945</wp:posOffset>
              </wp:positionV>
              <wp:extent cx="2889885" cy="266700"/>
              <wp:effectExtent l="0" t="0" r="5715" b="0"/>
              <wp:wrapNone/>
              <wp:docPr id="3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988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F42A48" w14:textId="77777777" w:rsidR="00E84800" w:rsidRPr="000B76EE" w:rsidRDefault="00E84800" w:rsidP="00E84800">
                          <w:pPr>
                            <w:spacing w:line="441" w:lineRule="exact"/>
                            <w:jc w:val="right"/>
                            <w:rPr>
                              <w:rFonts w:ascii="Open Sans" w:eastAsia="Times New Roman" w:hAnsi="Open Sans" w:cs="Open Sans"/>
                              <w:color w:val="0077B4"/>
                              <w:sz w:val="32"/>
                              <w:szCs w:val="41"/>
                            </w:rPr>
                          </w:pPr>
                          <w:r w:rsidRPr="000B76EE">
                            <w:rPr>
                              <w:rFonts w:eastAsia="Times New Roman" w:cs="Times New Roman"/>
                              <w:b/>
                              <w:bCs/>
                              <w:color w:val="0077B4"/>
                              <w:sz w:val="41"/>
                              <w:szCs w:val="41"/>
                            </w:rPr>
                            <w:t xml:space="preserve">|   </w:t>
                          </w:r>
                          <w:r>
                            <w:rPr>
                              <w:rFonts w:ascii="Open Sans" w:eastAsia="Times New Roman" w:hAnsi="Open Sans" w:cs="Open Sans"/>
                              <w:b/>
                              <w:bCs/>
                              <w:color w:val="0077B4"/>
                              <w:sz w:val="32"/>
                              <w:szCs w:val="41"/>
                            </w:rPr>
                            <w:t>Members Online</w:t>
                          </w:r>
                          <w:r w:rsidRPr="000B76EE">
                            <w:rPr>
                              <w:rFonts w:ascii="Open Sans" w:eastAsia="Times New Roman" w:hAnsi="Open Sans" w:cs="Open Sans"/>
                              <w:b/>
                              <w:bCs/>
                              <w:color w:val="0077B4"/>
                              <w:spacing w:val="33"/>
                              <w:sz w:val="32"/>
                              <w:szCs w:val="41"/>
                            </w:rPr>
                            <w:t xml:space="preserve"> </w:t>
                          </w:r>
                          <w:r w:rsidRPr="000B76EE">
                            <w:rPr>
                              <w:rFonts w:ascii="Open Sans" w:eastAsia="Times New Roman" w:hAnsi="Open Sans" w:cs="Open Sans"/>
                              <w:b/>
                              <w:bCs/>
                              <w:color w:val="0077B4"/>
                              <w:sz w:val="32"/>
                              <w:szCs w:val="41"/>
                            </w:rPr>
                            <w:t>Guide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252.6pt;margin-top:45.35pt;width:227.55pt;height:21pt;z-index:-11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" filled="f" stroked="f">
              <v:textbox inset="0,0,0,0">
                <w:txbxContent>
                  <w:p w:rsidR="00E84800" w:rsidRPr="000B76EE" w:rsidRDefault="00E84800" w:rsidP="00E84800">
                    <w:pPr>
                      <w:spacing w:line="441" w:lineRule="exact"/>
                      <w:jc w:val="right"/>
                      <w:rPr>
                        <w:rFonts w:ascii="Open Sans" w:eastAsia="Times New Roman" w:hAnsi="Open Sans" w:cs="Open Sans"/>
                        <w:color w:val="0077B4"/>
                        <w:sz w:val="32"/>
                        <w:szCs w:val="41"/>
                      </w:rPr>
                    </w:pPr>
                    <w:r w:rsidRPr="000B76EE">
                      <w:rPr>
                        <w:rFonts w:eastAsia="Times New Roman" w:cs="Times New Roman"/>
                        <w:b/>
                        <w:bCs/>
                        <w:color w:val="0077B4"/>
                        <w:sz w:val="41"/>
                        <w:szCs w:val="41"/>
                      </w:rPr>
                      <w:t xml:space="preserve">|   </w:t>
                    </w:r>
                    <w:r>
                      <w:rPr>
                        <w:rFonts w:ascii="Open Sans" w:eastAsia="Times New Roman" w:hAnsi="Open Sans" w:cs="Open Sans"/>
                        <w:b/>
                        <w:bCs/>
                        <w:color w:val="0077B4"/>
                        <w:sz w:val="32"/>
                        <w:szCs w:val="41"/>
                      </w:rPr>
                      <w:t>Members Online</w:t>
                    </w:r>
                    <w:r w:rsidRPr="000B76EE">
                      <w:rPr>
                        <w:rFonts w:ascii="Open Sans" w:eastAsia="Times New Roman" w:hAnsi="Open Sans" w:cs="Open Sans"/>
                        <w:b/>
                        <w:bCs/>
                        <w:color w:val="0077B4"/>
                        <w:spacing w:val="33"/>
                        <w:sz w:val="32"/>
                        <w:szCs w:val="41"/>
                      </w:rPr>
                      <w:t xml:space="preserve"> </w:t>
                    </w:r>
                    <w:r w:rsidRPr="000B76EE">
                      <w:rPr>
                        <w:rFonts w:ascii="Open Sans" w:eastAsia="Times New Roman" w:hAnsi="Open Sans" w:cs="Open Sans"/>
                        <w:b/>
                        <w:bCs/>
                        <w:color w:val="0077B4"/>
                        <w:sz w:val="32"/>
                        <w:szCs w:val="41"/>
                      </w:rPr>
                      <w:t>Guide</w:t>
                    </w:r>
                  </w:p>
                </w:txbxContent>
              </v:textbox>
              <w10:wrap anchorx="page" anchory="page"/>
            </v:shape>
          </w:pict>
        </mc:Fallback>
      </mc:AlternateContent>
    </w:r>
    <w:r w:rsidR="00E84800" w:rsidRPr="00E84800">
      <w:rPr>
        <w:noProof/>
        <w:sz w:val="20"/>
        <w:szCs w:val="20"/>
        <w:lang w:val="en-GB" w:eastAsia="en-GB"/>
      </w:rPr>
      <w:drawing>
        <wp:anchor distT="0" distB="0" distL="114300" distR="114300" simplePos="0" relativeHeight="251658240" behindDoc="1" locked="0" layoutInCell="1" allowOverlap="1" wp14:anchorId="5C4488B6" wp14:editId="4C3D9DD6">
          <wp:simplePos x="0" y="0"/>
          <wp:positionH relativeFrom="margin">
            <wp:posOffset>508797</wp:posOffset>
          </wp:positionH>
          <wp:positionV relativeFrom="page">
            <wp:posOffset>516890</wp:posOffset>
          </wp:positionV>
          <wp:extent cx="1566545" cy="454025"/>
          <wp:effectExtent l="0" t="0" r="0" b="0"/>
          <wp:wrapNone/>
          <wp:docPr id="2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566545" cy="45402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3D39D2"/>
    <w:multiLevelType w:val="hybridMultilevel"/>
    <w:tmpl w:val="C070FB8A"/>
    <w:lvl w:ilvl="0" w:tplc="8EE2F646">
      <w:start w:val="1"/>
      <w:numFmt w:val="bullet"/>
      <w:lvlText w:val=""/>
      <w:lvlJc w:val="left"/>
      <w:pPr>
        <w:ind w:left="1167" w:hanging="339"/>
      </w:pPr>
      <w:rPr>
        <w:rFonts w:ascii="Symbol" w:eastAsia="Symbol" w:hAnsi="Symbol" w:hint="default"/>
        <w:w w:val="102"/>
        <w:sz w:val="22"/>
        <w:szCs w:val="22"/>
      </w:rPr>
    </w:lvl>
    <w:lvl w:ilvl="1" w:tplc="93E4FADC">
      <w:start w:val="1"/>
      <w:numFmt w:val="bullet"/>
      <w:lvlText w:val="•"/>
      <w:lvlJc w:val="left"/>
      <w:pPr>
        <w:ind w:left="1924" w:hanging="339"/>
      </w:pPr>
      <w:rPr>
        <w:rFonts w:hint="default"/>
      </w:rPr>
    </w:lvl>
    <w:lvl w:ilvl="2" w:tplc="57163B14">
      <w:start w:val="1"/>
      <w:numFmt w:val="bullet"/>
      <w:lvlText w:val="•"/>
      <w:lvlJc w:val="left"/>
      <w:pPr>
        <w:ind w:left="2688" w:hanging="339"/>
      </w:pPr>
      <w:rPr>
        <w:rFonts w:hint="default"/>
      </w:rPr>
    </w:lvl>
    <w:lvl w:ilvl="3" w:tplc="D040BDAC">
      <w:start w:val="1"/>
      <w:numFmt w:val="bullet"/>
      <w:lvlText w:val="•"/>
      <w:lvlJc w:val="left"/>
      <w:pPr>
        <w:ind w:left="3452" w:hanging="339"/>
      </w:pPr>
      <w:rPr>
        <w:rFonts w:hint="default"/>
      </w:rPr>
    </w:lvl>
    <w:lvl w:ilvl="4" w:tplc="FE360C62">
      <w:start w:val="1"/>
      <w:numFmt w:val="bullet"/>
      <w:lvlText w:val="•"/>
      <w:lvlJc w:val="left"/>
      <w:pPr>
        <w:ind w:left="4216" w:hanging="339"/>
      </w:pPr>
      <w:rPr>
        <w:rFonts w:hint="default"/>
      </w:rPr>
    </w:lvl>
    <w:lvl w:ilvl="5" w:tplc="6E647D98">
      <w:start w:val="1"/>
      <w:numFmt w:val="bullet"/>
      <w:lvlText w:val="•"/>
      <w:lvlJc w:val="left"/>
      <w:pPr>
        <w:ind w:left="4980" w:hanging="339"/>
      </w:pPr>
      <w:rPr>
        <w:rFonts w:hint="default"/>
      </w:rPr>
    </w:lvl>
    <w:lvl w:ilvl="6" w:tplc="B352F4A4">
      <w:start w:val="1"/>
      <w:numFmt w:val="bullet"/>
      <w:lvlText w:val="•"/>
      <w:lvlJc w:val="left"/>
      <w:pPr>
        <w:ind w:left="5744" w:hanging="339"/>
      </w:pPr>
      <w:rPr>
        <w:rFonts w:hint="default"/>
      </w:rPr>
    </w:lvl>
    <w:lvl w:ilvl="7" w:tplc="DF86CBF2">
      <w:start w:val="1"/>
      <w:numFmt w:val="bullet"/>
      <w:lvlText w:val="•"/>
      <w:lvlJc w:val="left"/>
      <w:pPr>
        <w:ind w:left="6508" w:hanging="339"/>
      </w:pPr>
      <w:rPr>
        <w:rFonts w:hint="default"/>
      </w:rPr>
    </w:lvl>
    <w:lvl w:ilvl="8" w:tplc="8B32665C">
      <w:start w:val="1"/>
      <w:numFmt w:val="bullet"/>
      <w:lvlText w:val="•"/>
      <w:lvlJc w:val="left"/>
      <w:pPr>
        <w:ind w:left="7272" w:hanging="339"/>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drawingGridHorizontalSpacing w:val="110"/>
  <w:displayHorizontalDrawingGridEvery w:val="2"/>
  <w:characterSpacingControl w:val="doNotCompress"/>
  <w:hdrShapeDefaults>
    <o:shapedefaults v:ext="edit" spidmax="16385"/>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26F42"/>
    <w:rsid w:val="00037695"/>
    <w:rsid w:val="00053458"/>
    <w:rsid w:val="000567CB"/>
    <w:rsid w:val="00063CCA"/>
    <w:rsid w:val="00086AC9"/>
    <w:rsid w:val="00091BAE"/>
    <w:rsid w:val="00130018"/>
    <w:rsid w:val="0019444B"/>
    <w:rsid w:val="001E707C"/>
    <w:rsid w:val="002152C2"/>
    <w:rsid w:val="00260881"/>
    <w:rsid w:val="002705EA"/>
    <w:rsid w:val="002934FC"/>
    <w:rsid w:val="003073C8"/>
    <w:rsid w:val="00332681"/>
    <w:rsid w:val="00336043"/>
    <w:rsid w:val="00371092"/>
    <w:rsid w:val="00384F56"/>
    <w:rsid w:val="00392118"/>
    <w:rsid w:val="003B5192"/>
    <w:rsid w:val="003D0A98"/>
    <w:rsid w:val="0040267A"/>
    <w:rsid w:val="0041748A"/>
    <w:rsid w:val="00434159"/>
    <w:rsid w:val="004438DD"/>
    <w:rsid w:val="004463DE"/>
    <w:rsid w:val="004C704E"/>
    <w:rsid w:val="004E467A"/>
    <w:rsid w:val="00521EC3"/>
    <w:rsid w:val="00552137"/>
    <w:rsid w:val="005642B1"/>
    <w:rsid w:val="00582233"/>
    <w:rsid w:val="005C1743"/>
    <w:rsid w:val="005F6424"/>
    <w:rsid w:val="00622572"/>
    <w:rsid w:val="00634E14"/>
    <w:rsid w:val="00663787"/>
    <w:rsid w:val="006A2601"/>
    <w:rsid w:val="006F05A2"/>
    <w:rsid w:val="006F3369"/>
    <w:rsid w:val="00711A3F"/>
    <w:rsid w:val="007419AE"/>
    <w:rsid w:val="00753C83"/>
    <w:rsid w:val="0079766D"/>
    <w:rsid w:val="00797718"/>
    <w:rsid w:val="007B5D2E"/>
    <w:rsid w:val="007B6057"/>
    <w:rsid w:val="007B6417"/>
    <w:rsid w:val="007D6A46"/>
    <w:rsid w:val="00821B4A"/>
    <w:rsid w:val="00826F42"/>
    <w:rsid w:val="00857A0A"/>
    <w:rsid w:val="00860629"/>
    <w:rsid w:val="0088287F"/>
    <w:rsid w:val="008968C9"/>
    <w:rsid w:val="008E47AE"/>
    <w:rsid w:val="00981B65"/>
    <w:rsid w:val="009E094F"/>
    <w:rsid w:val="009F514E"/>
    <w:rsid w:val="00A17F50"/>
    <w:rsid w:val="00A3639D"/>
    <w:rsid w:val="00A410F8"/>
    <w:rsid w:val="00A64D66"/>
    <w:rsid w:val="00A81C05"/>
    <w:rsid w:val="00B21983"/>
    <w:rsid w:val="00B27F2D"/>
    <w:rsid w:val="00B318AC"/>
    <w:rsid w:val="00BE0ACA"/>
    <w:rsid w:val="00C26832"/>
    <w:rsid w:val="00C8348B"/>
    <w:rsid w:val="00CA7120"/>
    <w:rsid w:val="00CD0044"/>
    <w:rsid w:val="00CD2E95"/>
    <w:rsid w:val="00CD7A83"/>
    <w:rsid w:val="00CF16CA"/>
    <w:rsid w:val="00D34A4E"/>
    <w:rsid w:val="00DB5765"/>
    <w:rsid w:val="00E36A3B"/>
    <w:rsid w:val="00E77A9B"/>
    <w:rsid w:val="00E84800"/>
    <w:rsid w:val="00E909A9"/>
    <w:rsid w:val="00EA54A5"/>
    <w:rsid w:val="00F17880"/>
    <w:rsid w:val="00F971BC"/>
    <w:rsid w:val="00FA33B3"/>
    <w:rsid w:val="00FD7C5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52DEE860"/>
  <w15:docId w15:val="{6539A92C-D839-4525-8021-A224AADA29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style>
  <w:style w:type="paragraph" w:styleId="Heading1">
    <w:name w:val="heading 1"/>
    <w:basedOn w:val="Normal"/>
    <w:uiPriority w:val="1"/>
    <w:qFormat/>
    <w:pPr>
      <w:ind w:left="490"/>
      <w:outlineLvl w:val="0"/>
    </w:pPr>
    <w:rPr>
      <w:rFonts w:ascii="Arial" w:eastAsia="Arial" w:hAnsi="Arial"/>
      <w:b/>
      <w:bCs/>
      <w:i/>
      <w:sz w:val="26"/>
      <w:szCs w:val="26"/>
    </w:rPr>
  </w:style>
  <w:style w:type="paragraph" w:styleId="Heading2">
    <w:name w:val="heading 2"/>
    <w:basedOn w:val="Normal"/>
    <w:uiPriority w:val="1"/>
    <w:qFormat/>
    <w:pPr>
      <w:ind w:left="490"/>
      <w:outlineLvl w:val="1"/>
    </w:pPr>
    <w:rPr>
      <w:rFonts w:ascii="Arial" w:eastAsia="Arial" w:hAnsi="Arial"/>
      <w:b/>
      <w:bCs/>
      <w:sz w:val="24"/>
      <w:szCs w:val="24"/>
    </w:rPr>
  </w:style>
  <w:style w:type="paragraph" w:styleId="Heading3">
    <w:name w:val="heading 3"/>
    <w:basedOn w:val="Normal"/>
    <w:uiPriority w:val="1"/>
    <w:qFormat/>
    <w:pPr>
      <w:ind w:left="490"/>
      <w:outlineLvl w:val="2"/>
    </w:pPr>
    <w:rPr>
      <w:rFonts w:ascii="Times New Roman" w:eastAsia="Times New Roman" w:hAnsi="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490"/>
    </w:pPr>
    <w:rPr>
      <w:rFonts w:ascii="Times New Roman" w:eastAsia="Times New Roman" w:hAnsi="Times New Roman"/>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260881"/>
    <w:pPr>
      <w:tabs>
        <w:tab w:val="center" w:pos="4513"/>
        <w:tab w:val="right" w:pos="9026"/>
      </w:tabs>
    </w:pPr>
  </w:style>
  <w:style w:type="character" w:customStyle="1" w:styleId="HeaderChar">
    <w:name w:val="Header Char"/>
    <w:basedOn w:val="DefaultParagraphFont"/>
    <w:link w:val="Header"/>
    <w:uiPriority w:val="99"/>
    <w:rsid w:val="00260881"/>
  </w:style>
  <w:style w:type="paragraph" w:styleId="Footer">
    <w:name w:val="footer"/>
    <w:basedOn w:val="Normal"/>
    <w:link w:val="FooterChar"/>
    <w:uiPriority w:val="99"/>
    <w:unhideWhenUsed/>
    <w:rsid w:val="00260881"/>
    <w:pPr>
      <w:tabs>
        <w:tab w:val="center" w:pos="4513"/>
        <w:tab w:val="right" w:pos="9026"/>
      </w:tabs>
    </w:pPr>
  </w:style>
  <w:style w:type="character" w:customStyle="1" w:styleId="FooterChar">
    <w:name w:val="Footer Char"/>
    <w:basedOn w:val="DefaultParagraphFont"/>
    <w:link w:val="Footer"/>
    <w:uiPriority w:val="99"/>
    <w:rsid w:val="00260881"/>
  </w:style>
  <w:style w:type="character" w:styleId="Hyperlink">
    <w:name w:val="Hyperlink"/>
    <w:basedOn w:val="DefaultParagraphFont"/>
    <w:uiPriority w:val="99"/>
    <w:unhideWhenUsed/>
    <w:rsid w:val="000567CB"/>
    <w:rPr>
      <w:color w:val="0000FF" w:themeColor="hyperlink"/>
      <w:u w:val="single"/>
    </w:rPr>
  </w:style>
  <w:style w:type="character" w:styleId="UnresolvedMention">
    <w:name w:val="Unresolved Mention"/>
    <w:basedOn w:val="DefaultParagraphFont"/>
    <w:uiPriority w:val="99"/>
    <w:semiHidden/>
    <w:unhideWhenUsed/>
    <w:rsid w:val="000567C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8.png"/><Relationship Id="rId21" Type="http://schemas.openxmlformats.org/officeDocument/2006/relationships/header" Target="header1.xml"/><Relationship Id="rId34" Type="http://schemas.openxmlformats.org/officeDocument/2006/relationships/image" Target="media/image26.png"/><Relationship Id="rId7" Type="http://schemas.openxmlformats.org/officeDocument/2006/relationships/hyperlink" Target="http://www.wastepack.co.uk/" TargetMode="Externa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1.xml"/><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hyperlink" Target="mailto:compliance@wastepack.co.uk" TargetMode="External"/><Relationship Id="rId8" Type="http://schemas.openxmlformats.org/officeDocument/2006/relationships/image" Target="media/image1.png"/><Relationship Id="rId3" Type="http://schemas.openxmlformats.org/officeDocument/2006/relationships/settings" Target="settings.xml"/></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260</TotalTime>
  <Pages>22</Pages>
  <Words>2155</Words>
  <Characters>12285</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Wastepack Group</Company>
  <LinksUpToDate>false</LinksUpToDate>
  <CharactersWithSpaces>14412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Wastepack Members Online 2019 Guide</dc:title>
  <dc:creator>Robpr</dc:creator>
  <cp:lastModifiedBy>Daisy Malyon</cp:lastModifiedBy>
  <cp:revision>17</cp:revision>
  <dcterms:created xsi:type="dcterms:W3CDTF">2019-02-05T09:19:00Z</dcterms:created>
  <dcterms:modified xsi:type="dcterms:W3CDTF">2021-12-22T17:48:00Z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2013-01-15T00:00:00Z</vt:filetime>
  </property>
  <property fmtid="{D5CDD505-2E9C-101B-9397-08002B2CF9AE}" pid="3" name="Creator">
    <vt:lpwstr>Neevia docuPrinter LT v6.2</vt:lpwstr>
  </property>
  <property fmtid="{D5CDD505-2E9C-101B-9397-08002B2CF9AE}" pid="4" name="LastSaved">
    <vt:filetime>2016-02-01T00:00:00Z</vt:filetime>
  </property>
</Properties>
</file>